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228A" w14:textId="0656746E" w:rsidR="00863DBA" w:rsidRPr="00384000" w:rsidRDefault="00EA5F4E" w:rsidP="001C3681">
      <w:pPr>
        <w:pStyle w:val="Title"/>
        <w:ind w:left="-426" w:right="-163" w:firstLine="426"/>
        <w:rPr>
          <w:lang w:val="nl-B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D4A3C1" wp14:editId="0C7C0B5B">
                <wp:simplePos x="0" y="0"/>
                <wp:positionH relativeFrom="column">
                  <wp:posOffset>-1026795</wp:posOffset>
                </wp:positionH>
                <wp:positionV relativeFrom="paragraph">
                  <wp:posOffset>-160655</wp:posOffset>
                </wp:positionV>
                <wp:extent cx="7270115" cy="866624"/>
                <wp:effectExtent l="0" t="0" r="26035" b="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0115" cy="866624"/>
                          <a:chOff x="1849740" y="5360757"/>
                          <a:chExt cx="7275195" cy="866629"/>
                        </a:xfrm>
                      </wpg:grpSpPr>
                      <wps:wsp>
                        <wps:cNvPr id="12" name="Arrondir un rectangle à un seul coin 12"/>
                        <wps:cNvSpPr/>
                        <wps:spPr>
                          <a:xfrm flipV="1">
                            <a:off x="1849740" y="5430525"/>
                            <a:ext cx="7275195" cy="796861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ndir un rectangle à un seul coin 5"/>
                        <wps:cNvSpPr/>
                        <wps:spPr>
                          <a:xfrm flipV="1">
                            <a:off x="1849740" y="5360757"/>
                            <a:ext cx="7275195" cy="79424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262F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5688C" id="Groep 15" o:spid="_x0000_s1026" style="position:absolute;margin-left:-80.85pt;margin-top:-12.65pt;width:572.45pt;height:68.25pt;z-index:-251658240;mso-width-relative:margin;mso-height-relative:margin" coordorigin="18497,53607" coordsize="72751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">
                <v:shape id="Arrondir un rectangle à un seul coin 12" o:spid="_x0000_s1027" style="position:absolute;left:18497;top:54305;width:72752;height:7968;flip:y;visibility:visible;mso-wrap-style:square;v-text-anchor:middle" coordsize="7275195,79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" path="m,l7275195,r,l7275195,796861,,796861,,xe" fillcolor="#c60" stroked="f" strokeweight="1pt">
                  <v:stroke joinstyle="miter"/>
                  <v:path arrowok="t" o:connecttype="custom" o:connectlocs="0,0;7275195,0;7275195,0;7275195,796861;0,796861;0,0" o:connectangles="0,0,0,0,0,0"/>
                </v:shape>
                <v:shape id="Arrondir un rectangle à un seul coin 5" o:spid="_x0000_s1028" style="position:absolute;left:18497;top:53607;width:72752;height:7942;flip:y;visibility:visible;mso-wrap-style:square;v-text-anchor:middle" coordsize="7275195,7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" path="m,l7275195,r,l7275195,794240,,794240,,xe" fillcolor="#339" strokecolor="#262f74" strokeweight="1pt">
                  <v:stroke joinstyle="miter"/>
                  <v:path arrowok="t" o:connecttype="custom" o:connectlocs="0,0;7275195,0;7275195,0;7275195,794240;0,794240;0,0" o:connectangles="0,0,0,0,0,0"/>
                </v:shape>
              </v:group>
            </w:pict>
          </mc:Fallback>
        </mc:AlternateContent>
      </w:r>
      <w:r w:rsidR="004A2CDA" w:rsidRPr="00384000">
        <w:rPr>
          <w:rFonts w:asciiTheme="minorHAnsi" w:hAnsiTheme="minorHAnsi" w:cstheme="minorHAnsi"/>
          <w:noProof/>
          <w:lang w:val="nl-BE" w:eastAsia="fr-FR"/>
        </w:rPr>
        <w:t>Vrijstelling</w:t>
      </w:r>
      <w:r w:rsidR="00840184">
        <w:rPr>
          <w:rFonts w:asciiTheme="minorHAnsi" w:hAnsiTheme="minorHAnsi" w:cstheme="minorHAnsi"/>
          <w:noProof/>
          <w:lang w:val="nl-BE" w:eastAsia="fr-FR"/>
        </w:rPr>
        <w:t>saanvraag</w:t>
      </w:r>
    </w:p>
    <w:p w14:paraId="0698FD18" w14:textId="2EEFC8F9" w:rsidR="00863DBA" w:rsidRPr="00384000" w:rsidRDefault="00863DBA" w:rsidP="00863DBA">
      <w:pPr>
        <w:rPr>
          <w:lang w:val="nl-BE"/>
        </w:rPr>
      </w:pPr>
    </w:p>
    <w:p w14:paraId="36323917" w14:textId="034B83DE" w:rsidR="00863DBA" w:rsidRPr="00384000" w:rsidRDefault="00863DBA" w:rsidP="00863DBA">
      <w:pPr>
        <w:rPr>
          <w:lang w:val="nl-BE"/>
        </w:rPr>
      </w:pPr>
    </w:p>
    <w:p w14:paraId="3483EDF6" w14:textId="0EF23381" w:rsidR="00863DBA" w:rsidRPr="00384000" w:rsidRDefault="00863DBA" w:rsidP="00863DBA">
      <w:pPr>
        <w:rPr>
          <w:lang w:val="nl-BE"/>
        </w:rPr>
      </w:pPr>
      <w:bookmarkStart w:id="0" w:name="_Ref389753210"/>
    </w:p>
    <w:bookmarkEnd w:id="0"/>
    <w:p w14:paraId="78D3AC8F" w14:textId="77777777" w:rsidR="00732ECE" w:rsidRDefault="00732ECE" w:rsidP="00416F2C">
      <w:pPr>
        <w:jc w:val="center"/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nl-BE"/>
        </w:rPr>
      </w:pPr>
    </w:p>
    <w:p w14:paraId="1E2702BF" w14:textId="03114E65" w:rsidR="00E75915" w:rsidRPr="00416F2C" w:rsidRDefault="00E75915" w:rsidP="00416F2C">
      <w:pPr>
        <w:jc w:val="center"/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nl-BE"/>
        </w:rPr>
      </w:pPr>
      <w:r w:rsidRPr="00416F2C"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nl-BE"/>
        </w:rPr>
        <w:t>Opleiding AHINP</w:t>
      </w:r>
      <w:r w:rsidR="00384000"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nl-BE"/>
        </w:rPr>
        <w:t xml:space="preserve"> B</w:t>
      </w:r>
      <w:r w:rsidRPr="00416F2C">
        <w:rPr>
          <w:rFonts w:ascii="Calibri" w:eastAsiaTheme="majorEastAsia" w:hAnsi="Calibri" w:cstheme="majorBidi"/>
          <w:b/>
          <w:bCs/>
          <w:color w:val="CC6600"/>
          <w:sz w:val="40"/>
          <w:szCs w:val="32"/>
          <w:lang w:val="nl-BE"/>
        </w:rPr>
        <w:t>S</w:t>
      </w:r>
    </w:p>
    <w:p w14:paraId="3AB292D6" w14:textId="77777777" w:rsidR="00732ECE" w:rsidRDefault="00732ECE" w:rsidP="007F4386">
      <w:pPr>
        <w:ind w:left="284"/>
        <w:rPr>
          <w:rFonts w:eastAsia="Times New Roman" w:cstheme="majorHAnsi"/>
          <w:bCs/>
          <w:sz w:val="19"/>
          <w:szCs w:val="20"/>
          <w:lang w:val="nl-NL" w:eastAsia="fr-FR"/>
        </w:rPr>
      </w:pPr>
    </w:p>
    <w:p w14:paraId="000FFE66" w14:textId="77777777" w:rsidR="00732ECE" w:rsidRDefault="00732ECE" w:rsidP="00FC6A32">
      <w:pPr>
        <w:spacing w:before="240"/>
        <w:ind w:left="284"/>
        <w:rPr>
          <w:rFonts w:eastAsia="Times New Roman" w:cstheme="majorHAnsi"/>
          <w:bCs/>
          <w:sz w:val="19"/>
          <w:szCs w:val="20"/>
          <w:lang w:val="nl-NL" w:eastAsia="fr-FR"/>
        </w:rPr>
      </w:pPr>
    </w:p>
    <w:p w14:paraId="0A98E3CA" w14:textId="77777777" w:rsidR="00732ECE" w:rsidRDefault="00732ECE" w:rsidP="007F4386">
      <w:pPr>
        <w:ind w:left="284"/>
        <w:rPr>
          <w:rFonts w:eastAsia="Times New Roman" w:cstheme="majorHAnsi"/>
          <w:bCs/>
          <w:sz w:val="19"/>
          <w:szCs w:val="20"/>
          <w:lang w:val="nl-NL" w:eastAsia="fr-FR"/>
        </w:rPr>
      </w:pPr>
    </w:p>
    <w:p w14:paraId="59A12DC1" w14:textId="295727D6" w:rsidR="00E75915" w:rsidRDefault="00E75915" w:rsidP="00EB1F88">
      <w:pPr>
        <w:rPr>
          <w:rFonts w:eastAsia="Times New Roman" w:cstheme="majorHAnsi"/>
          <w:bCs/>
          <w:sz w:val="19"/>
          <w:szCs w:val="20"/>
          <w:lang w:val="nl-NL" w:eastAsia="fr-FR"/>
        </w:rPr>
      </w:pPr>
      <w:r w:rsidRPr="00416F2C">
        <w:rPr>
          <w:rFonts w:eastAsia="Times New Roman" w:cstheme="majorHAnsi"/>
          <w:bCs/>
          <w:sz w:val="19"/>
          <w:szCs w:val="20"/>
          <w:lang w:val="nl-NL" w:eastAsia="fr-FR"/>
        </w:rPr>
        <w:t xml:space="preserve">Om </w:t>
      </w:r>
      <w:r w:rsidR="00C421FB">
        <w:rPr>
          <w:rFonts w:eastAsia="Times New Roman" w:cstheme="majorHAnsi"/>
          <w:bCs/>
          <w:sz w:val="19"/>
          <w:szCs w:val="20"/>
          <w:lang w:val="nl-NL" w:eastAsia="fr-FR"/>
        </w:rPr>
        <w:t>uw</w:t>
      </w:r>
      <w:r w:rsidRPr="00416F2C">
        <w:rPr>
          <w:rFonts w:eastAsia="Times New Roman" w:cstheme="majorHAnsi"/>
          <w:bCs/>
          <w:sz w:val="19"/>
          <w:szCs w:val="20"/>
          <w:lang w:val="nl-NL" w:eastAsia="fr-FR"/>
        </w:rPr>
        <w:t xml:space="preserve"> vrijstellingsdossier in te </w:t>
      </w:r>
      <w:r w:rsidR="00372F91">
        <w:rPr>
          <w:rFonts w:eastAsia="Times New Roman" w:cstheme="majorHAnsi"/>
          <w:bCs/>
          <w:sz w:val="19"/>
          <w:szCs w:val="20"/>
          <w:lang w:val="nl-NL" w:eastAsia="fr-FR"/>
        </w:rPr>
        <w:t>diene</w:t>
      </w:r>
      <w:r w:rsidRPr="00416F2C">
        <w:rPr>
          <w:rFonts w:eastAsia="Times New Roman" w:cstheme="majorHAnsi"/>
          <w:bCs/>
          <w:sz w:val="19"/>
          <w:szCs w:val="20"/>
          <w:lang w:val="nl-NL" w:eastAsia="fr-FR"/>
        </w:rPr>
        <w:t xml:space="preserve">n, downloadt u dit </w:t>
      </w:r>
      <w:r w:rsidR="00AF22C7">
        <w:rPr>
          <w:rFonts w:eastAsia="Times New Roman" w:cstheme="majorHAnsi"/>
          <w:bCs/>
          <w:sz w:val="19"/>
          <w:szCs w:val="20"/>
          <w:lang w:val="nl-NL" w:eastAsia="fr-FR"/>
        </w:rPr>
        <w:t>document</w:t>
      </w:r>
      <w:r w:rsidRPr="00416F2C">
        <w:rPr>
          <w:rFonts w:eastAsia="Times New Roman" w:cstheme="majorHAnsi"/>
          <w:bCs/>
          <w:sz w:val="19"/>
          <w:szCs w:val="20"/>
          <w:lang w:val="nl-NL" w:eastAsia="fr-FR"/>
        </w:rPr>
        <w:t xml:space="preserve"> en vult </w:t>
      </w:r>
      <w:r w:rsidR="001D5C1F">
        <w:rPr>
          <w:rFonts w:eastAsia="Times New Roman" w:cstheme="majorHAnsi"/>
          <w:bCs/>
          <w:sz w:val="19"/>
          <w:szCs w:val="20"/>
          <w:lang w:val="nl-NL" w:eastAsia="fr-FR"/>
        </w:rPr>
        <w:t xml:space="preserve">u </w:t>
      </w:r>
      <w:r w:rsidRPr="00416F2C">
        <w:rPr>
          <w:rFonts w:eastAsia="Times New Roman" w:cstheme="majorHAnsi"/>
          <w:bCs/>
          <w:sz w:val="19"/>
          <w:szCs w:val="20"/>
          <w:lang w:val="nl-NL" w:eastAsia="fr-FR"/>
        </w:rPr>
        <w:t xml:space="preserve">het als volgt in: </w:t>
      </w:r>
    </w:p>
    <w:p w14:paraId="2DD87C5F" w14:textId="77777777" w:rsidR="00AF22C7" w:rsidRPr="00416F2C" w:rsidRDefault="00AF22C7" w:rsidP="008466E9">
      <w:pPr>
        <w:spacing w:before="240"/>
        <w:rPr>
          <w:rFonts w:eastAsia="Times New Roman" w:cstheme="majorHAnsi"/>
          <w:bCs/>
          <w:sz w:val="19"/>
          <w:szCs w:val="20"/>
          <w:lang w:val="nl-NL" w:eastAsia="fr-FR"/>
        </w:rPr>
      </w:pPr>
    </w:p>
    <w:p w14:paraId="17653330" w14:textId="194A208E" w:rsidR="00E75915" w:rsidRDefault="00437C24" w:rsidP="00732ECE">
      <w:pPr>
        <w:pStyle w:val="NormalIndent"/>
        <w:numPr>
          <w:ilvl w:val="0"/>
          <w:numId w:val="16"/>
        </w:numPr>
        <w:spacing w:before="100" w:beforeAutospacing="1" w:after="120"/>
        <w:rPr>
          <w:rFonts w:asciiTheme="majorHAnsi" w:hAnsiTheme="majorHAnsi" w:cstheme="majorHAnsi"/>
          <w:bCs/>
          <w:lang w:val="nl-NL" w:eastAsia="fr-FR"/>
        </w:rPr>
      </w:pPr>
      <w:r>
        <w:rPr>
          <w:rFonts w:asciiTheme="majorHAnsi" w:hAnsiTheme="majorHAnsi" w:cstheme="majorHAnsi"/>
          <w:bCs/>
          <w:lang w:val="nl-NL" w:eastAsia="fr-FR"/>
        </w:rPr>
        <w:t xml:space="preserve">Vul de gevraagde </w:t>
      </w:r>
      <w:r w:rsidR="001D5C1F">
        <w:rPr>
          <w:rFonts w:asciiTheme="majorHAnsi" w:hAnsiTheme="majorHAnsi" w:cstheme="majorHAnsi"/>
          <w:bCs/>
          <w:lang w:val="nl-NL" w:eastAsia="fr-FR"/>
        </w:rPr>
        <w:t xml:space="preserve">persoonlijke </w:t>
      </w:r>
      <w:r>
        <w:rPr>
          <w:rFonts w:asciiTheme="majorHAnsi" w:hAnsiTheme="majorHAnsi" w:cstheme="majorHAnsi"/>
          <w:bCs/>
          <w:lang w:val="nl-NL" w:eastAsia="fr-FR"/>
        </w:rPr>
        <w:t>gegevens bovenaan de pagina aan.</w:t>
      </w:r>
    </w:p>
    <w:p w14:paraId="2AAFF0A1" w14:textId="75772639" w:rsidR="005D1BFA" w:rsidRPr="00416F2C" w:rsidRDefault="005D1BFA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>
        <w:rPr>
          <w:rFonts w:asciiTheme="majorHAnsi" w:hAnsiTheme="majorHAnsi" w:cstheme="majorHAnsi"/>
          <w:bCs/>
          <w:lang w:val="nl-NL" w:eastAsia="fr-FR"/>
        </w:rPr>
        <w:t xml:space="preserve">Kruis in de tabel </w:t>
      </w:r>
      <w:r w:rsidRPr="001F4414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in de linkerkolom</w:t>
      </w:r>
      <w:r>
        <w:rPr>
          <w:rFonts w:asciiTheme="majorHAnsi" w:hAnsiTheme="majorHAnsi" w:cstheme="majorHAnsi"/>
          <w:bCs/>
          <w:lang w:val="nl-NL" w:eastAsia="fr-FR"/>
        </w:rPr>
        <w:t xml:space="preserve"> aan voor welke luiken en/of modu</w:t>
      </w:r>
      <w:r w:rsidR="00255CB7">
        <w:rPr>
          <w:rFonts w:asciiTheme="majorHAnsi" w:hAnsiTheme="majorHAnsi" w:cstheme="majorHAnsi"/>
          <w:bCs/>
          <w:lang w:val="nl-NL" w:eastAsia="fr-FR"/>
        </w:rPr>
        <w:t>le</w:t>
      </w:r>
      <w:r>
        <w:rPr>
          <w:rFonts w:asciiTheme="majorHAnsi" w:hAnsiTheme="majorHAnsi" w:cstheme="majorHAnsi"/>
          <w:bCs/>
          <w:lang w:val="nl-NL" w:eastAsia="fr-FR"/>
        </w:rPr>
        <w:t>s u een vrijstelling wenst aan te vragen.</w:t>
      </w:r>
    </w:p>
    <w:p w14:paraId="2E44F5CA" w14:textId="2158D7D4" w:rsidR="00BD3703" w:rsidRPr="00F17FD5" w:rsidRDefault="00BD3703" w:rsidP="00F17FD5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 w:rsidRPr="00416F2C">
        <w:rPr>
          <w:rFonts w:asciiTheme="majorHAnsi" w:hAnsiTheme="majorHAnsi" w:cstheme="majorHAnsi"/>
          <w:bCs/>
          <w:lang w:val="nl-NL" w:eastAsia="fr-FR"/>
        </w:rPr>
        <w:t>Bereid uw bijlagen voor.</w:t>
      </w:r>
      <w:r w:rsidR="00F17FD5">
        <w:rPr>
          <w:rFonts w:asciiTheme="majorHAnsi" w:hAnsiTheme="majorHAnsi" w:cstheme="majorHAnsi"/>
          <w:bCs/>
          <w:lang w:val="nl-NL" w:eastAsia="fr-FR"/>
        </w:rPr>
        <w:br/>
      </w:r>
      <w:r w:rsidRPr="00F17FD5">
        <w:rPr>
          <w:rFonts w:asciiTheme="majorHAnsi" w:hAnsiTheme="majorHAnsi" w:cstheme="majorHAnsi"/>
          <w:bCs/>
          <w:lang w:val="nl-NL" w:eastAsia="fr-FR"/>
        </w:rPr>
        <w:t xml:space="preserve"> </w:t>
      </w:r>
      <w:r w:rsidR="00E13F5A" w:rsidRPr="00F17FD5">
        <w:rPr>
          <w:rFonts w:asciiTheme="majorHAnsi" w:hAnsiTheme="majorHAnsi" w:cstheme="majorHAnsi"/>
          <w:bCs/>
          <w:lang w:val="nl-NL" w:eastAsia="fr-FR"/>
        </w:rPr>
        <w:br/>
      </w:r>
      <w:r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I</w:t>
      </w:r>
      <w:r w:rsidR="00CF0669"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n de</w:t>
      </w:r>
      <w:r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 xml:space="preserve"> </w:t>
      </w:r>
      <w:r w:rsidR="00CF0669"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 xml:space="preserve">lichtgroene kolom </w:t>
      </w:r>
      <w:r w:rsidR="00260634"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‘</w:t>
      </w:r>
      <w:r w:rsidR="00CF0669"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Bijlage</w:t>
      </w:r>
      <w:r w:rsidR="00260634" w:rsidRPr="00F17FD5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’</w:t>
      </w:r>
      <w:r w:rsidR="00CF0669" w:rsidRPr="00F17FD5">
        <w:rPr>
          <w:rFonts w:asciiTheme="majorHAnsi" w:hAnsiTheme="majorHAnsi" w:cstheme="majorHAnsi"/>
          <w:bCs/>
          <w:lang w:val="nl-NL" w:eastAsia="fr-FR"/>
        </w:rPr>
        <w:t xml:space="preserve"> </w:t>
      </w:r>
      <w:r w:rsidR="00404FC4" w:rsidRPr="00F17FD5">
        <w:rPr>
          <w:rFonts w:asciiTheme="majorHAnsi" w:hAnsiTheme="majorHAnsi" w:cstheme="majorHAnsi"/>
          <w:bCs/>
          <w:lang w:val="nl-NL" w:eastAsia="fr-FR"/>
        </w:rPr>
        <w:t xml:space="preserve">refereert u </w:t>
      </w:r>
      <w:r w:rsidR="00E13F5A" w:rsidRPr="00F17FD5">
        <w:rPr>
          <w:rFonts w:asciiTheme="majorHAnsi" w:hAnsiTheme="majorHAnsi" w:cstheme="majorHAnsi"/>
          <w:bCs/>
          <w:lang w:val="nl-NL" w:eastAsia="fr-FR"/>
        </w:rPr>
        <w:t xml:space="preserve">vervolgens </w:t>
      </w:r>
      <w:r w:rsidR="00404FC4" w:rsidRPr="00F17FD5">
        <w:rPr>
          <w:rFonts w:asciiTheme="majorHAnsi" w:hAnsiTheme="majorHAnsi" w:cstheme="majorHAnsi"/>
          <w:bCs/>
          <w:lang w:val="nl-NL" w:eastAsia="fr-FR"/>
        </w:rPr>
        <w:t xml:space="preserve">per module </w:t>
      </w:r>
      <w:r w:rsidR="00CE46A8" w:rsidRPr="00F17FD5">
        <w:rPr>
          <w:rFonts w:asciiTheme="majorHAnsi" w:hAnsiTheme="majorHAnsi" w:cstheme="majorHAnsi"/>
          <w:bCs/>
          <w:lang w:val="nl-NL" w:eastAsia="fr-FR"/>
        </w:rPr>
        <w:t>waarvoor u een vrijstelling aanvraagt naar de desbetreffende bijlage</w:t>
      </w:r>
      <w:r w:rsidR="00CF0669" w:rsidRPr="00F17FD5">
        <w:rPr>
          <w:rFonts w:asciiTheme="majorHAnsi" w:hAnsiTheme="majorHAnsi" w:cstheme="majorHAnsi"/>
          <w:bCs/>
          <w:lang w:val="nl-NL" w:eastAsia="fr-FR"/>
        </w:rPr>
        <w:t xml:space="preserve"> die u hiervoor aanlevert</w:t>
      </w:r>
      <w:r w:rsidR="00E13F5A" w:rsidRPr="00F17FD5">
        <w:rPr>
          <w:rFonts w:asciiTheme="majorHAnsi" w:hAnsiTheme="majorHAnsi" w:cstheme="majorHAnsi"/>
          <w:bCs/>
          <w:lang w:val="nl-NL" w:eastAsia="fr-FR"/>
        </w:rPr>
        <w:t xml:space="preserve"> op de volgende manier:</w:t>
      </w:r>
    </w:p>
    <w:p w14:paraId="26961642" w14:textId="771799D2" w:rsidR="00BD3703" w:rsidRPr="00E13F5A" w:rsidRDefault="00BD3703" w:rsidP="00161DF1">
      <w:pPr>
        <w:pStyle w:val="NormalIndent"/>
        <w:numPr>
          <w:ilvl w:val="0"/>
          <w:numId w:val="14"/>
        </w:numPr>
        <w:spacing w:before="100" w:beforeAutospacing="1" w:after="120"/>
        <w:ind w:left="1276" w:hanging="217"/>
        <w:rPr>
          <w:rFonts w:asciiTheme="majorHAnsi" w:hAnsiTheme="majorHAnsi" w:cstheme="majorHAnsi"/>
          <w:bCs/>
          <w:lang w:val="nl-BE"/>
        </w:rPr>
      </w:pPr>
      <w:r w:rsidRPr="0022305A">
        <w:rPr>
          <w:rFonts w:asciiTheme="majorHAnsi" w:hAnsiTheme="majorHAnsi" w:cstheme="majorHAnsi"/>
          <w:b/>
          <w:lang w:val="nl-NL"/>
        </w:rPr>
        <w:t>B</w:t>
      </w:r>
      <w:r w:rsidRPr="00416F2C">
        <w:rPr>
          <w:rFonts w:asciiTheme="majorHAnsi" w:hAnsiTheme="majorHAnsi" w:cstheme="majorHAnsi"/>
          <w:bCs/>
          <w:lang w:val="nl-NL"/>
        </w:rPr>
        <w:t xml:space="preserve">: voor </w:t>
      </w:r>
      <w:r w:rsidR="00F536CB">
        <w:rPr>
          <w:rFonts w:asciiTheme="majorHAnsi" w:hAnsiTheme="majorHAnsi" w:cstheme="majorHAnsi"/>
          <w:bCs/>
          <w:lang w:val="nl-NL"/>
        </w:rPr>
        <w:t>b</w:t>
      </w:r>
      <w:r w:rsidRPr="00416F2C">
        <w:rPr>
          <w:rFonts w:asciiTheme="majorHAnsi" w:hAnsiTheme="majorHAnsi" w:cstheme="majorHAnsi"/>
          <w:bCs/>
          <w:lang w:val="nl-NL"/>
        </w:rPr>
        <w:t>revet</w:t>
      </w:r>
      <w:r w:rsidR="00DE68D5">
        <w:rPr>
          <w:rFonts w:asciiTheme="majorHAnsi" w:hAnsiTheme="majorHAnsi" w:cstheme="majorHAnsi"/>
          <w:bCs/>
          <w:lang w:val="nl-NL"/>
        </w:rPr>
        <w:t>ten of diploma’s</w:t>
      </w:r>
      <w:r w:rsidRPr="00416F2C">
        <w:rPr>
          <w:rFonts w:asciiTheme="majorHAnsi" w:hAnsiTheme="majorHAnsi" w:cstheme="majorHAnsi"/>
          <w:bCs/>
          <w:lang w:val="nl-NL"/>
        </w:rPr>
        <w:t xml:space="preserve"> gevolgd door het nummer van de bijlage (bijv. </w:t>
      </w:r>
      <w:r w:rsidRPr="00E13F5A">
        <w:rPr>
          <w:rFonts w:asciiTheme="majorHAnsi" w:hAnsiTheme="majorHAnsi" w:cstheme="majorHAnsi"/>
          <w:bCs/>
          <w:lang w:val="nl-BE"/>
        </w:rPr>
        <w:t>B1, B2, B3, enz.)</w:t>
      </w:r>
    </w:p>
    <w:p w14:paraId="66E0AD94" w14:textId="7E1C3DD5" w:rsidR="00BD3703" w:rsidRPr="00F536CB" w:rsidRDefault="00BD3703" w:rsidP="004F73A3">
      <w:pPr>
        <w:pStyle w:val="NormalIndent"/>
        <w:numPr>
          <w:ilvl w:val="0"/>
          <w:numId w:val="14"/>
        </w:numPr>
        <w:spacing w:before="100" w:beforeAutospacing="1" w:after="120"/>
        <w:ind w:left="1276" w:hanging="217"/>
        <w:rPr>
          <w:rFonts w:asciiTheme="majorHAnsi" w:hAnsiTheme="majorHAnsi" w:cstheme="majorHAnsi"/>
          <w:bCs/>
          <w:lang w:val="nl-BE"/>
        </w:rPr>
      </w:pPr>
      <w:r w:rsidRPr="0022305A">
        <w:rPr>
          <w:rFonts w:asciiTheme="majorHAnsi" w:hAnsiTheme="majorHAnsi" w:cstheme="majorHAnsi"/>
          <w:b/>
          <w:lang w:val="nl-NL"/>
        </w:rPr>
        <w:t>C</w:t>
      </w:r>
      <w:r w:rsidRPr="00416F2C">
        <w:rPr>
          <w:rFonts w:asciiTheme="majorHAnsi" w:hAnsiTheme="majorHAnsi" w:cstheme="majorHAnsi"/>
          <w:bCs/>
          <w:lang w:val="nl-NL"/>
        </w:rPr>
        <w:t xml:space="preserve">: voor </w:t>
      </w:r>
      <w:r w:rsidR="00F536CB">
        <w:rPr>
          <w:rFonts w:asciiTheme="majorHAnsi" w:hAnsiTheme="majorHAnsi" w:cstheme="majorHAnsi"/>
          <w:bCs/>
          <w:lang w:val="nl-NL"/>
        </w:rPr>
        <w:t>een b</w:t>
      </w:r>
      <w:r w:rsidRPr="00416F2C">
        <w:rPr>
          <w:rFonts w:asciiTheme="majorHAnsi" w:hAnsiTheme="majorHAnsi" w:cstheme="majorHAnsi"/>
          <w:bCs/>
          <w:lang w:val="nl-NL"/>
        </w:rPr>
        <w:t>ekwaamheidsattest van je korpschef of directeur</w:t>
      </w:r>
      <w:r w:rsidR="00271852">
        <w:rPr>
          <w:rFonts w:asciiTheme="majorHAnsi" w:hAnsiTheme="majorHAnsi" w:cstheme="majorHAnsi"/>
          <w:bCs/>
          <w:lang w:val="nl-NL"/>
        </w:rPr>
        <w:t>/diensthoofd</w:t>
      </w:r>
      <w:r w:rsidRPr="00416F2C">
        <w:rPr>
          <w:rFonts w:asciiTheme="majorHAnsi" w:hAnsiTheme="majorHAnsi" w:cstheme="majorHAnsi"/>
          <w:bCs/>
          <w:lang w:val="nl-NL"/>
        </w:rPr>
        <w:t xml:space="preserve">, gevolgd door het nummer van de bijlage (bijv. </w:t>
      </w:r>
      <w:r w:rsidRPr="00F536CB">
        <w:rPr>
          <w:rFonts w:asciiTheme="majorHAnsi" w:hAnsiTheme="majorHAnsi" w:cstheme="majorHAnsi"/>
          <w:bCs/>
          <w:lang w:val="nl-BE"/>
        </w:rPr>
        <w:t>C1, C2, C3, etc.).</w:t>
      </w:r>
    </w:p>
    <w:p w14:paraId="641A47FB" w14:textId="7FC333A0" w:rsidR="00260634" w:rsidRPr="00416F2C" w:rsidRDefault="00F37E15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 w:rsidRPr="009F0E63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I</w:t>
      </w:r>
      <w:r w:rsidR="00260634" w:rsidRPr="00D770F6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 xml:space="preserve">n </w:t>
      </w:r>
      <w:r w:rsidR="00260634" w:rsidRPr="00260634">
        <w:rPr>
          <w:rFonts w:asciiTheme="majorHAnsi" w:hAnsiTheme="majorHAnsi" w:cstheme="majorHAnsi"/>
          <w:bCs/>
          <w:shd w:val="clear" w:color="auto" w:fill="E2EFD9" w:themeFill="accent6" w:themeFillTint="33"/>
          <w:lang w:val="nl-NL" w:eastAsia="fr-FR"/>
        </w:rPr>
        <w:t>het lichtgroene kader ‘Opmerkingen’</w:t>
      </w:r>
      <w:r w:rsidR="00260634" w:rsidRPr="00416F2C">
        <w:rPr>
          <w:rFonts w:asciiTheme="majorHAnsi" w:hAnsiTheme="majorHAnsi" w:cstheme="majorHAnsi"/>
          <w:bCs/>
          <w:lang w:val="nl-NL" w:eastAsia="fr-FR"/>
        </w:rPr>
        <w:t xml:space="preserve"> </w:t>
      </w:r>
      <w:r>
        <w:rPr>
          <w:rFonts w:asciiTheme="majorHAnsi" w:hAnsiTheme="majorHAnsi" w:cstheme="majorHAnsi"/>
          <w:bCs/>
          <w:lang w:val="nl-NL" w:eastAsia="fr-FR"/>
        </w:rPr>
        <w:t xml:space="preserve">kan u </w:t>
      </w:r>
      <w:r w:rsidR="00260634" w:rsidRPr="00416F2C">
        <w:rPr>
          <w:rFonts w:asciiTheme="majorHAnsi" w:hAnsiTheme="majorHAnsi" w:cstheme="majorHAnsi"/>
          <w:bCs/>
          <w:lang w:val="nl-NL" w:eastAsia="fr-FR"/>
        </w:rPr>
        <w:t>aan</w:t>
      </w:r>
      <w:r>
        <w:rPr>
          <w:rFonts w:asciiTheme="majorHAnsi" w:hAnsiTheme="majorHAnsi" w:cstheme="majorHAnsi"/>
          <w:bCs/>
          <w:lang w:val="nl-NL" w:eastAsia="fr-FR"/>
        </w:rPr>
        <w:t>geven</w:t>
      </w:r>
      <w:r w:rsidR="00260634" w:rsidRPr="00416F2C">
        <w:rPr>
          <w:rFonts w:asciiTheme="majorHAnsi" w:hAnsiTheme="majorHAnsi" w:cstheme="majorHAnsi"/>
          <w:bCs/>
          <w:lang w:val="nl-NL" w:eastAsia="fr-FR"/>
        </w:rPr>
        <w:t xml:space="preserve"> welke modules u volledig wilt volgen, ook al bent u vrijgesteld.</w:t>
      </w:r>
      <w:r w:rsidR="00E0287B">
        <w:rPr>
          <w:rFonts w:asciiTheme="majorHAnsi" w:hAnsiTheme="majorHAnsi" w:cstheme="majorHAnsi"/>
          <w:bCs/>
          <w:lang w:val="nl-NL" w:eastAsia="fr-FR"/>
        </w:rPr>
        <w:t xml:space="preserve"> </w:t>
      </w:r>
      <w:r w:rsidR="00612FA9">
        <w:rPr>
          <w:rFonts w:asciiTheme="majorHAnsi" w:hAnsiTheme="majorHAnsi" w:cstheme="majorHAnsi"/>
          <w:bCs/>
          <w:lang w:val="nl-NL" w:eastAsia="fr-FR"/>
        </w:rPr>
        <w:t xml:space="preserve">U </w:t>
      </w:r>
      <w:r w:rsidR="00612FA9" w:rsidRPr="00612FA9">
        <w:rPr>
          <w:rFonts w:asciiTheme="majorHAnsi" w:hAnsiTheme="majorHAnsi" w:cstheme="majorHAnsi"/>
          <w:bCs/>
          <w:lang w:val="nl-NL" w:eastAsia="fr-FR"/>
        </w:rPr>
        <w:t xml:space="preserve">voegt </w:t>
      </w:r>
      <w:r w:rsidR="00612FA9">
        <w:rPr>
          <w:rFonts w:asciiTheme="majorHAnsi" w:hAnsiTheme="majorHAnsi" w:cstheme="majorHAnsi"/>
          <w:bCs/>
          <w:lang w:val="nl-NL" w:eastAsia="fr-FR"/>
        </w:rPr>
        <w:t>hier</w:t>
      </w:r>
      <w:r w:rsidR="00A13319">
        <w:rPr>
          <w:rFonts w:asciiTheme="majorHAnsi" w:hAnsiTheme="majorHAnsi" w:cstheme="majorHAnsi"/>
          <w:bCs/>
          <w:lang w:val="nl-NL" w:eastAsia="fr-FR"/>
        </w:rPr>
        <w:t>voor</w:t>
      </w:r>
      <w:r w:rsidR="00612FA9" w:rsidRPr="00612FA9">
        <w:rPr>
          <w:rFonts w:asciiTheme="majorHAnsi" w:hAnsiTheme="majorHAnsi" w:cstheme="majorHAnsi"/>
          <w:bCs/>
          <w:lang w:val="nl-NL" w:eastAsia="fr-FR"/>
        </w:rPr>
        <w:t xml:space="preserve"> de schriftelijke toestemming van uw toekomstige eenheid toe</w:t>
      </w:r>
      <w:r w:rsidR="00A13319">
        <w:rPr>
          <w:rFonts w:asciiTheme="majorHAnsi" w:hAnsiTheme="majorHAnsi" w:cstheme="majorHAnsi"/>
          <w:bCs/>
          <w:lang w:val="nl-NL" w:eastAsia="fr-FR"/>
        </w:rPr>
        <w:t xml:space="preserve"> aan de bijlagen.</w:t>
      </w:r>
    </w:p>
    <w:p w14:paraId="461DE9C3" w14:textId="77777777" w:rsidR="00F677F6" w:rsidRDefault="00F677F6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>
        <w:rPr>
          <w:rFonts w:asciiTheme="majorHAnsi" w:hAnsiTheme="majorHAnsi" w:cstheme="majorHAnsi"/>
          <w:bCs/>
          <w:lang w:val="nl-NL" w:eastAsia="fr-FR"/>
        </w:rPr>
        <w:t xml:space="preserve">Bezorg ons via </w:t>
      </w:r>
      <w:hyperlink r:id="rId11" w:history="1">
        <w:r>
          <w:rPr>
            <w:rStyle w:val="Hyperlink"/>
            <w:rFonts w:asciiTheme="majorHAnsi" w:hAnsiTheme="majorHAnsi" w:cstheme="majorHAnsi"/>
            <w:bCs/>
            <w:lang w:val="nl-NL" w:eastAsia="fr-FR"/>
          </w:rPr>
          <w:t>DRP.Learning.mgt@police.belgium.eu</w:t>
        </w:r>
      </w:hyperlink>
      <w:r>
        <w:rPr>
          <w:rFonts w:asciiTheme="majorHAnsi" w:hAnsiTheme="majorHAnsi" w:cstheme="majorHAnsi"/>
          <w:bCs/>
          <w:lang w:val="nl-NL" w:eastAsia="fr-FR"/>
        </w:rPr>
        <w:t xml:space="preserve"> </w:t>
      </w:r>
    </w:p>
    <w:p w14:paraId="3B11B018" w14:textId="09606EEC" w:rsidR="00F677F6" w:rsidRDefault="00E75915" w:rsidP="004F73A3">
      <w:pPr>
        <w:pStyle w:val="NormalIndent"/>
        <w:numPr>
          <w:ilvl w:val="0"/>
          <w:numId w:val="17"/>
        </w:numPr>
        <w:spacing w:before="100" w:beforeAutospacing="1" w:after="120"/>
        <w:ind w:left="1276" w:hanging="218"/>
        <w:rPr>
          <w:rFonts w:asciiTheme="majorHAnsi" w:hAnsiTheme="majorHAnsi" w:cstheme="majorHAnsi"/>
          <w:bCs/>
          <w:lang w:val="nl-NL" w:eastAsia="fr-FR"/>
        </w:rPr>
      </w:pPr>
      <w:r w:rsidRPr="00416F2C">
        <w:rPr>
          <w:rFonts w:asciiTheme="majorHAnsi" w:hAnsiTheme="majorHAnsi" w:cstheme="majorHAnsi"/>
          <w:bCs/>
          <w:lang w:val="nl-NL" w:eastAsia="fr-FR"/>
        </w:rPr>
        <w:t>dit formulier in Word versie</w:t>
      </w:r>
    </w:p>
    <w:p w14:paraId="53F1364B" w14:textId="4020E3B0" w:rsidR="00520835" w:rsidRDefault="00E75915" w:rsidP="004F73A3">
      <w:pPr>
        <w:pStyle w:val="NormalIndent"/>
        <w:numPr>
          <w:ilvl w:val="0"/>
          <w:numId w:val="17"/>
        </w:numPr>
        <w:spacing w:before="100" w:beforeAutospacing="1" w:after="120"/>
        <w:ind w:left="1276" w:hanging="218"/>
        <w:rPr>
          <w:rFonts w:asciiTheme="majorHAnsi" w:hAnsiTheme="majorHAnsi" w:cstheme="majorHAnsi"/>
          <w:bCs/>
          <w:lang w:val="nl-NL" w:eastAsia="fr-FR"/>
        </w:rPr>
      </w:pPr>
      <w:r w:rsidRPr="00416F2C">
        <w:rPr>
          <w:rFonts w:asciiTheme="majorHAnsi" w:hAnsiTheme="majorHAnsi" w:cstheme="majorHAnsi"/>
          <w:bCs/>
          <w:lang w:val="nl-NL" w:eastAsia="fr-FR"/>
        </w:rPr>
        <w:t xml:space="preserve">de genummerde bijlagen (bijv. B1, B2, B3, C1, C2, enz.) </w:t>
      </w:r>
      <w:r w:rsidRPr="00AA4FA6">
        <w:rPr>
          <w:rFonts w:asciiTheme="majorHAnsi" w:hAnsiTheme="majorHAnsi" w:cstheme="majorHAnsi"/>
          <w:bCs/>
          <w:u w:val="single"/>
          <w:lang w:val="nl-NL" w:eastAsia="fr-FR"/>
        </w:rPr>
        <w:t>samen</w:t>
      </w:r>
      <w:r w:rsidR="007F552E">
        <w:rPr>
          <w:rFonts w:asciiTheme="majorHAnsi" w:hAnsiTheme="majorHAnsi" w:cstheme="majorHAnsi"/>
          <w:bCs/>
          <w:u w:val="single"/>
          <w:lang w:val="nl-NL" w:eastAsia="fr-FR"/>
        </w:rPr>
        <w:t>gevoegd</w:t>
      </w:r>
      <w:r w:rsidRPr="00AA4FA6">
        <w:rPr>
          <w:rFonts w:asciiTheme="majorHAnsi" w:hAnsiTheme="majorHAnsi" w:cstheme="majorHAnsi"/>
          <w:bCs/>
          <w:u w:val="single"/>
          <w:lang w:val="nl-NL" w:eastAsia="fr-FR"/>
        </w:rPr>
        <w:t xml:space="preserve"> in één document</w:t>
      </w:r>
      <w:r w:rsidRPr="00416F2C">
        <w:rPr>
          <w:rFonts w:asciiTheme="majorHAnsi" w:hAnsiTheme="majorHAnsi" w:cstheme="majorHAnsi"/>
          <w:bCs/>
          <w:lang w:val="nl-NL" w:eastAsia="fr-FR"/>
        </w:rPr>
        <w:t xml:space="preserve"> (</w:t>
      </w:r>
      <w:r w:rsidR="00AC7D31">
        <w:rPr>
          <w:rFonts w:asciiTheme="majorHAnsi" w:hAnsiTheme="majorHAnsi" w:cstheme="majorHAnsi"/>
          <w:bCs/>
          <w:lang w:val="nl-NL" w:eastAsia="fr-FR"/>
        </w:rPr>
        <w:t xml:space="preserve">bv. </w:t>
      </w:r>
      <w:r w:rsidRPr="00416F2C">
        <w:rPr>
          <w:rFonts w:asciiTheme="majorHAnsi" w:hAnsiTheme="majorHAnsi" w:cstheme="majorHAnsi"/>
          <w:bCs/>
          <w:lang w:val="nl-NL" w:eastAsia="fr-FR"/>
        </w:rPr>
        <w:t>via PDFSam)</w:t>
      </w:r>
    </w:p>
    <w:p w14:paraId="325164A9" w14:textId="66E2911D" w:rsidR="00E75915" w:rsidRPr="00416F2C" w:rsidRDefault="00F76CDA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>
        <w:rPr>
          <w:rFonts w:asciiTheme="majorHAnsi" w:hAnsiTheme="majorHAnsi" w:cstheme="majorHAnsi"/>
          <w:bCs/>
          <w:lang w:val="nl-NL" w:eastAsia="fr-FR"/>
        </w:rPr>
        <w:t>Voorzie beide documenten van een titel</w:t>
      </w:r>
      <w:r w:rsidR="00883202">
        <w:rPr>
          <w:rFonts w:asciiTheme="majorHAnsi" w:hAnsiTheme="majorHAnsi" w:cstheme="majorHAnsi"/>
          <w:bCs/>
          <w:lang w:val="nl-NL" w:eastAsia="fr-FR"/>
        </w:rPr>
        <w:t xml:space="preserve"> opgemaakt uit </w:t>
      </w:r>
      <w:r w:rsidR="009F7F4E" w:rsidRPr="00416F2C">
        <w:rPr>
          <w:rFonts w:asciiTheme="majorHAnsi" w:hAnsiTheme="majorHAnsi" w:cstheme="majorHAnsi"/>
          <w:bCs/>
          <w:lang w:val="nl-NL" w:eastAsia="fr-FR"/>
        </w:rPr>
        <w:t xml:space="preserve">uw achternaam in hoofdletters, je voornaam in kleine letters en de </w:t>
      </w:r>
      <w:r w:rsidR="009F7F4E">
        <w:rPr>
          <w:rFonts w:asciiTheme="majorHAnsi" w:hAnsiTheme="majorHAnsi" w:cstheme="majorHAnsi"/>
          <w:bCs/>
          <w:lang w:val="nl-NL" w:eastAsia="fr-FR"/>
        </w:rPr>
        <w:t>titel van de opleiding</w:t>
      </w:r>
      <w:r w:rsidR="009F7F4E" w:rsidRPr="00416F2C">
        <w:rPr>
          <w:rFonts w:asciiTheme="majorHAnsi" w:hAnsiTheme="majorHAnsi" w:cstheme="majorHAnsi"/>
          <w:bCs/>
          <w:lang w:val="nl-NL" w:eastAsia="fr-FR"/>
        </w:rPr>
        <w:t>.</w:t>
      </w:r>
      <w:r w:rsidR="00384000">
        <w:rPr>
          <w:rFonts w:asciiTheme="majorHAnsi" w:hAnsiTheme="majorHAnsi" w:cstheme="majorHAnsi"/>
          <w:bCs/>
          <w:lang w:val="nl-NL" w:eastAsia="fr-FR"/>
        </w:rPr>
        <w:t xml:space="preserve"> (</w:t>
      </w:r>
      <w:r w:rsidR="00986896">
        <w:rPr>
          <w:rFonts w:asciiTheme="majorHAnsi" w:hAnsiTheme="majorHAnsi" w:cstheme="majorHAnsi"/>
          <w:bCs/>
          <w:lang w:val="nl-NL" w:eastAsia="fr-FR"/>
        </w:rPr>
        <w:t>b</w:t>
      </w:r>
      <w:r w:rsidR="00384000">
        <w:rPr>
          <w:rFonts w:asciiTheme="majorHAnsi" w:hAnsiTheme="majorHAnsi" w:cstheme="majorHAnsi"/>
          <w:bCs/>
          <w:lang w:val="nl-NL" w:eastAsia="fr-FR"/>
        </w:rPr>
        <w:t>v. PETERSjan_AHINPBS</w:t>
      </w:r>
      <w:r w:rsidR="00F91134">
        <w:rPr>
          <w:rFonts w:asciiTheme="majorHAnsi" w:hAnsiTheme="majorHAnsi" w:cstheme="majorHAnsi"/>
          <w:bCs/>
          <w:lang w:val="nl-NL" w:eastAsia="fr-FR"/>
        </w:rPr>
        <w:t>)</w:t>
      </w:r>
    </w:p>
    <w:p w14:paraId="778F7970" w14:textId="0D2C94A0" w:rsidR="00E75915" w:rsidRPr="00C5394E" w:rsidRDefault="00E75915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 w:rsidRPr="00C5394E">
        <w:rPr>
          <w:rFonts w:asciiTheme="majorHAnsi" w:hAnsiTheme="majorHAnsi" w:cstheme="majorHAnsi"/>
          <w:bCs/>
          <w:lang w:val="nl-NL" w:eastAsia="fr-FR"/>
        </w:rPr>
        <w:t xml:space="preserve">De deadline voor het indienen van de aanvraag is </w:t>
      </w:r>
      <w:r w:rsidR="00C5394E" w:rsidRPr="00C5394E">
        <w:rPr>
          <w:rFonts w:asciiTheme="majorHAnsi" w:hAnsiTheme="majorHAnsi" w:cstheme="majorHAnsi"/>
          <w:bCs/>
          <w:lang w:val="nl-NL" w:eastAsia="fr-FR"/>
        </w:rPr>
        <w:t>4</w:t>
      </w:r>
      <w:r w:rsidRPr="00C5394E">
        <w:rPr>
          <w:rFonts w:asciiTheme="majorHAnsi" w:hAnsiTheme="majorHAnsi" w:cstheme="majorHAnsi"/>
          <w:bCs/>
          <w:lang w:val="nl-NL" w:eastAsia="fr-FR"/>
        </w:rPr>
        <w:t xml:space="preserve"> weken voor aanvang van de cursus.</w:t>
      </w:r>
    </w:p>
    <w:p w14:paraId="5632B9EB" w14:textId="21006A3E" w:rsidR="00E75915" w:rsidRPr="00416F2C" w:rsidRDefault="00763FDC" w:rsidP="00153C4E">
      <w:pPr>
        <w:pStyle w:val="NormalIndent"/>
        <w:numPr>
          <w:ilvl w:val="0"/>
          <w:numId w:val="16"/>
        </w:numPr>
        <w:spacing w:before="240" w:after="120"/>
        <w:rPr>
          <w:rFonts w:asciiTheme="majorHAnsi" w:hAnsiTheme="majorHAnsi" w:cstheme="majorHAnsi"/>
          <w:bCs/>
          <w:lang w:val="nl-NL" w:eastAsia="fr-FR"/>
        </w:rPr>
      </w:pPr>
      <w:r>
        <w:rPr>
          <w:rFonts w:asciiTheme="majorHAnsi" w:hAnsiTheme="majorHAnsi" w:cstheme="majorHAnsi"/>
          <w:bCs/>
          <w:lang w:val="nl-NL" w:eastAsia="fr-FR"/>
        </w:rPr>
        <w:t xml:space="preserve">De beslissing van de paritaire commissie wordt u </w:t>
      </w:r>
      <w:r w:rsidR="00672EAA">
        <w:rPr>
          <w:rFonts w:asciiTheme="majorHAnsi" w:hAnsiTheme="majorHAnsi" w:cstheme="majorHAnsi"/>
          <w:bCs/>
          <w:lang w:val="nl-NL" w:eastAsia="fr-FR"/>
        </w:rPr>
        <w:t xml:space="preserve">(behoudens uitzonderingen) </w:t>
      </w:r>
      <w:r>
        <w:rPr>
          <w:rFonts w:asciiTheme="majorHAnsi" w:hAnsiTheme="majorHAnsi" w:cstheme="majorHAnsi"/>
          <w:bCs/>
          <w:lang w:val="nl-NL" w:eastAsia="fr-FR"/>
        </w:rPr>
        <w:t>voorafgaand aan de opleiding</w:t>
      </w:r>
      <w:r w:rsidR="00E75915" w:rsidRPr="00416F2C">
        <w:rPr>
          <w:rFonts w:asciiTheme="majorHAnsi" w:hAnsiTheme="majorHAnsi" w:cstheme="majorHAnsi"/>
          <w:bCs/>
          <w:lang w:val="nl-NL" w:eastAsia="fr-FR"/>
        </w:rPr>
        <w:t xml:space="preserve"> schriftelijk</w:t>
      </w:r>
      <w:r>
        <w:rPr>
          <w:rFonts w:asciiTheme="majorHAnsi" w:hAnsiTheme="majorHAnsi" w:cstheme="majorHAnsi"/>
          <w:bCs/>
          <w:lang w:val="nl-NL" w:eastAsia="fr-FR"/>
        </w:rPr>
        <w:t xml:space="preserve"> </w:t>
      </w:r>
      <w:r w:rsidR="00E75915" w:rsidRPr="00416F2C">
        <w:rPr>
          <w:rFonts w:asciiTheme="majorHAnsi" w:hAnsiTheme="majorHAnsi" w:cstheme="majorHAnsi"/>
          <w:bCs/>
          <w:lang w:val="nl-NL" w:eastAsia="fr-FR"/>
        </w:rPr>
        <w:t>meegedeeld.</w:t>
      </w:r>
    </w:p>
    <w:p w14:paraId="5397A8AD" w14:textId="77777777" w:rsidR="00883202" w:rsidRDefault="00883202" w:rsidP="00565E04">
      <w:pPr>
        <w:spacing w:before="240" w:after="120"/>
        <w:ind w:left="284"/>
        <w:rPr>
          <w:rFonts w:eastAsia="Times New Roman" w:cstheme="majorHAnsi"/>
          <w:bCs/>
          <w:sz w:val="19"/>
          <w:szCs w:val="20"/>
          <w:lang w:val="nl-NL" w:eastAsia="fr-FR"/>
        </w:rPr>
      </w:pPr>
    </w:p>
    <w:p w14:paraId="73134C80" w14:textId="259EAE76" w:rsidR="00E75915" w:rsidRPr="00883202" w:rsidRDefault="00E75915" w:rsidP="00EB1F88">
      <w:pPr>
        <w:rPr>
          <w:rFonts w:eastAsia="Times New Roman" w:cstheme="majorHAnsi"/>
          <w:bCs/>
          <w:sz w:val="19"/>
          <w:szCs w:val="20"/>
          <w:lang w:val="nl-NL" w:eastAsia="fr-FR"/>
        </w:rPr>
      </w:pPr>
      <w:r w:rsidRPr="00883202">
        <w:rPr>
          <w:rFonts w:eastAsia="Times New Roman" w:cstheme="majorHAnsi"/>
          <w:bCs/>
          <w:sz w:val="19"/>
          <w:szCs w:val="20"/>
          <w:lang w:val="nl-NL" w:eastAsia="fr-FR"/>
        </w:rPr>
        <w:t>Bedankt !</w:t>
      </w:r>
    </w:p>
    <w:p w14:paraId="0ECFA922" w14:textId="77777777" w:rsidR="0086464B" w:rsidRDefault="0086464B" w:rsidP="0086464B"/>
    <w:p w14:paraId="1D22E05A" w14:textId="77777777" w:rsidR="0086464B" w:rsidRDefault="0086464B" w:rsidP="0086464B"/>
    <w:p w14:paraId="24F92AE2" w14:textId="77777777" w:rsidR="00732ECE" w:rsidRDefault="00732ECE">
      <w:pPr>
        <w:rPr>
          <w:rFonts w:ascii="Calibri" w:eastAsiaTheme="majorEastAsia" w:hAnsi="Calibri" w:cstheme="majorBidi"/>
          <w:b/>
          <w:bCs/>
          <w:color w:val="CC6600"/>
          <w:sz w:val="40"/>
          <w:szCs w:val="32"/>
        </w:rPr>
      </w:pPr>
      <w:r>
        <w:rPr>
          <w:rFonts w:ascii="Calibri" w:eastAsiaTheme="majorEastAsia" w:hAnsi="Calibri" w:cstheme="majorBidi"/>
          <w:b/>
          <w:bCs/>
          <w:color w:val="CC6600"/>
          <w:sz w:val="40"/>
          <w:szCs w:val="32"/>
        </w:rPr>
        <w:br w:type="page"/>
      </w:r>
    </w:p>
    <w:p w14:paraId="4B7AF75C" w14:textId="77777777" w:rsidR="004B0564" w:rsidRDefault="004B0564" w:rsidP="004C4A92">
      <w:pPr>
        <w:rPr>
          <w:rFonts w:cstheme="majorHAnsi"/>
          <w:bCs/>
          <w:lang w:eastAsia="fr-FR"/>
        </w:rPr>
        <w:sectPr w:rsidR="004B0564" w:rsidSect="001C368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0" w:right="1538" w:bottom="1814" w:left="1842" w:header="283" w:footer="709" w:gutter="0"/>
          <w:cols w:space="708"/>
          <w:titlePg/>
          <w:docGrid w:linePitch="360"/>
        </w:sectPr>
      </w:pPr>
    </w:p>
    <w:tbl>
      <w:tblPr>
        <w:tblStyle w:val="TableGrid"/>
        <w:tblW w:w="12900" w:type="dxa"/>
        <w:tblInd w:w="988" w:type="dxa"/>
        <w:tblLook w:val="04A0" w:firstRow="1" w:lastRow="0" w:firstColumn="1" w:lastColumn="0" w:noHBand="0" w:noVBand="1"/>
      </w:tblPr>
      <w:tblGrid>
        <w:gridCol w:w="2552"/>
        <w:gridCol w:w="5387"/>
        <w:gridCol w:w="1701"/>
        <w:gridCol w:w="3260"/>
      </w:tblGrid>
      <w:tr w:rsidR="005C3F87" w:rsidRPr="008826C3" w14:paraId="04E996A3" w14:textId="77777777" w:rsidTr="005C3F87">
        <w:tc>
          <w:tcPr>
            <w:tcW w:w="255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B3C510F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</w:rPr>
              <w:lastRenderedPageBreak/>
              <w:t>NAAM &amp; Voornaam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alias w:val="NAAM + Voornaam"/>
            <w:tag w:val="NAAM + Voornaam"/>
            <w:id w:val="1354308741"/>
            <w:placeholder>
              <w:docPart w:val="AAC628C145D847C19F3B4B865EE37D42"/>
            </w:placeholder>
            <w:showingPlcHdr/>
            <w15:color w:val="FFCC99"/>
          </w:sdtPr>
          <w:sdtEndPr/>
          <w:sdtContent>
            <w:tc>
              <w:tcPr>
                <w:tcW w:w="5387" w:type="dxa"/>
                <w:tcBorders>
                  <w:top w:val="single" w:sz="4" w:space="0" w:color="auto"/>
                </w:tcBorders>
              </w:tcPr>
              <w:p w14:paraId="03FE9E92" w14:textId="41D9E5E7" w:rsidR="002F1B74" w:rsidRPr="002E423B" w:rsidRDefault="00376457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  <w:lang w:val="nl-BE"/>
                  </w:rPr>
                </w:pPr>
                <w:r w:rsidRPr="00FC437D">
                  <w:rPr>
                    <w:rStyle w:val="PlaceholderText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5ECBA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</w:rPr>
              <w:t>Huidige graad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alias w:val="graad"/>
            <w:tag w:val="graad"/>
            <w:id w:val="1950433969"/>
            <w:placeholder>
              <w:docPart w:val="C4C7333B78C3490EBB8FC55798747DBB"/>
            </w:placeholder>
            <w:showingPlcHdr/>
            <w15:color w:val="FFCC99"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</w:tcBorders>
              </w:tcPr>
              <w:p w14:paraId="1627836C" w14:textId="06416179" w:rsidR="002F1B74" w:rsidRPr="002E423B" w:rsidRDefault="00376457" w:rsidP="005D4938">
                <w:pPr>
                  <w:pStyle w:val="NormalIndent"/>
                  <w:ind w:left="0"/>
                  <w:jc w:val="center"/>
                  <w:rPr>
                    <w:rFonts w:asciiTheme="minorHAnsi" w:hAnsiTheme="minorHAnsi" w:cstheme="minorHAnsi"/>
                    <w:b/>
                    <w:sz w:val="20"/>
                    <w:lang w:val="nl-BE"/>
                  </w:rPr>
                </w:pPr>
                <w:r w:rsidRPr="00FC437D">
                  <w:rPr>
                    <w:rStyle w:val="PlaceholderText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11599B" w:rsidRPr="002E423B" w14:paraId="325B86A4" w14:textId="77777777" w:rsidTr="005C3F87">
        <w:tc>
          <w:tcPr>
            <w:tcW w:w="2552" w:type="dxa"/>
            <w:shd w:val="clear" w:color="auto" w:fill="E7E6E6" w:themeFill="background2"/>
          </w:tcPr>
          <w:p w14:paraId="32F62492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  <w:lang w:val="nl-NL"/>
              </w:rPr>
              <w:t xml:space="preserve">Eenheid van oorsprong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alias w:val="Eenheid van oorsprong"/>
            <w:tag w:val="Eenheid van oorsprong"/>
            <w:id w:val="-744956337"/>
            <w:placeholder>
              <w:docPart w:val="E35CE613C9C74A78B3FF4ECCDD98E2B3"/>
            </w:placeholder>
            <w:showingPlcHdr/>
            <w15:color w:val="FFCC99"/>
          </w:sdtPr>
          <w:sdtEndPr/>
          <w:sdtContent>
            <w:tc>
              <w:tcPr>
                <w:tcW w:w="5387" w:type="dxa"/>
              </w:tcPr>
              <w:p w14:paraId="27E5BA6D" w14:textId="49750D24" w:rsidR="002F1B74" w:rsidRPr="00376457" w:rsidRDefault="00376457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  <w:lang w:val="nl-BE"/>
                  </w:rPr>
                </w:pPr>
                <w:r w:rsidRPr="00FC437D">
                  <w:rPr>
                    <w:rStyle w:val="PlaceholderText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</w:tcPr>
          <w:p w14:paraId="332DA2B8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</w:rPr>
              <w:t>FedPol - LokPol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-327516981"/>
            <w:placeholder>
              <w:docPart w:val="AF1BCA3FAFA34E4DB825179FD18DDAA9"/>
            </w:placeholder>
            <w:showingPlcHdr/>
            <w15:color w:val="FFCC99"/>
            <w:dropDownList>
              <w:listItem w:value="Kies een item."/>
              <w:listItem w:displayText="Federale Politie" w:value="Federale Politie"/>
              <w:listItem w:displayText="Lokale Politie" w:value="Lokale Politie"/>
            </w:dropDownList>
          </w:sdtPr>
          <w:sdtEndPr/>
          <w:sdtContent>
            <w:tc>
              <w:tcPr>
                <w:tcW w:w="3260" w:type="dxa"/>
              </w:tcPr>
              <w:p w14:paraId="78C82C61" w14:textId="454BE342" w:rsidR="002F1B74" w:rsidRPr="002E423B" w:rsidRDefault="00376457" w:rsidP="005D4938">
                <w:pPr>
                  <w:pStyle w:val="NormalIndent"/>
                  <w:ind w:left="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791D2A">
                  <w:rPr>
                    <w:rStyle w:val="PlaceholderText"/>
                  </w:rPr>
                  <w:t>Kies een item.</w:t>
                </w:r>
              </w:p>
            </w:tc>
          </w:sdtContent>
        </w:sdt>
      </w:tr>
      <w:tr w:rsidR="0011599B" w:rsidRPr="002E423B" w14:paraId="7F755445" w14:textId="77777777" w:rsidTr="005C3F87">
        <w:tc>
          <w:tcPr>
            <w:tcW w:w="2552" w:type="dxa"/>
            <w:shd w:val="clear" w:color="auto" w:fill="E7E6E6" w:themeFill="background2"/>
          </w:tcPr>
          <w:p w14:paraId="7C490FBA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  <w:lang w:val="nl-NL"/>
              </w:rPr>
              <w:t>Eenheid van bestemming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alias w:val="Eenheid van bestemming"/>
            <w:tag w:val="Eenheid van bestemming"/>
            <w:id w:val="-947926553"/>
            <w:placeholder>
              <w:docPart w:val="8D3A7429712743FDA41BFBB1D07EF53C"/>
            </w:placeholder>
            <w:showingPlcHdr/>
            <w15:color w:val="FFCC99"/>
          </w:sdtPr>
          <w:sdtEndPr/>
          <w:sdtContent>
            <w:tc>
              <w:tcPr>
                <w:tcW w:w="5387" w:type="dxa"/>
              </w:tcPr>
              <w:p w14:paraId="19ED3DB8" w14:textId="4778A6DD" w:rsidR="002F1B74" w:rsidRPr="002E423B" w:rsidRDefault="00376457" w:rsidP="005D4938">
                <w:pPr>
                  <w:pStyle w:val="NormalIndent"/>
                  <w:ind w:left="0"/>
                  <w:rPr>
                    <w:rFonts w:asciiTheme="minorHAnsi" w:hAnsiTheme="minorHAnsi" w:cstheme="minorHAnsi"/>
                    <w:b/>
                    <w:sz w:val="20"/>
                    <w:lang w:val="nl-BE"/>
                  </w:rPr>
                </w:pPr>
                <w:r w:rsidRPr="00FC437D">
                  <w:rPr>
                    <w:rStyle w:val="PlaceholderText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</w:tcPr>
          <w:p w14:paraId="3D658C18" w14:textId="77777777" w:rsidR="002F1B74" w:rsidRPr="002E423B" w:rsidRDefault="002F1B74" w:rsidP="005D4938">
            <w:pPr>
              <w:pStyle w:val="NormalInden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E423B">
              <w:rPr>
                <w:rFonts w:asciiTheme="minorHAnsi" w:hAnsiTheme="minorHAnsi" w:cstheme="minorHAnsi"/>
                <w:b/>
                <w:sz w:val="20"/>
              </w:rPr>
              <w:t>FedPol - LokPol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</w:rPr>
            <w:id w:val="267049943"/>
            <w:placeholder>
              <w:docPart w:val="C443287FBFA44A9BB4844E420C14C249"/>
            </w:placeholder>
            <w:showingPlcHdr/>
            <w15:color w:val="FFCC99"/>
            <w:dropDownList>
              <w:listItem w:value="Kies een item."/>
              <w:listItem w:displayText="Federale Politie" w:value="Federale Politie"/>
              <w:listItem w:displayText="Lokale Politie" w:value="Lokale Politie"/>
            </w:dropDownList>
          </w:sdtPr>
          <w:sdtEndPr/>
          <w:sdtContent>
            <w:tc>
              <w:tcPr>
                <w:tcW w:w="3260" w:type="dxa"/>
              </w:tcPr>
              <w:p w14:paraId="7BBC3CCC" w14:textId="71B39893" w:rsidR="002F1B74" w:rsidRPr="002E423B" w:rsidRDefault="00376457" w:rsidP="005D4938">
                <w:pPr>
                  <w:pStyle w:val="NormalIndent"/>
                  <w:ind w:left="0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791D2A">
                  <w:rPr>
                    <w:rStyle w:val="PlaceholderText"/>
                  </w:rPr>
                  <w:t>Kies een item.</w:t>
                </w:r>
              </w:p>
            </w:tc>
          </w:sdtContent>
        </w:sdt>
      </w:tr>
    </w:tbl>
    <w:p w14:paraId="532EC623" w14:textId="77777777" w:rsidR="002F1B74" w:rsidRPr="00964943" w:rsidRDefault="002F1B74" w:rsidP="002F1B74">
      <w:pPr>
        <w:rPr>
          <w:rFonts w:cstheme="majorHAnsi"/>
          <w:bCs/>
          <w:szCs w:val="20"/>
          <w:lang w:eastAsia="fr-FR"/>
        </w:rPr>
      </w:pPr>
    </w:p>
    <w:p w14:paraId="44741C48" w14:textId="77777777" w:rsidR="002F1B74" w:rsidRPr="00964943" w:rsidRDefault="002F1B74" w:rsidP="005C3F87">
      <w:pPr>
        <w:pStyle w:val="NormalIndent"/>
        <w:spacing w:before="0"/>
        <w:ind w:left="567"/>
        <w:rPr>
          <w:rFonts w:asciiTheme="minorHAnsi" w:hAnsiTheme="minorHAnsi" w:cstheme="minorHAnsi"/>
          <w:b/>
          <w:sz w:val="20"/>
          <w:lang w:val="nl-NL"/>
        </w:rPr>
      </w:pPr>
      <w:r w:rsidRPr="00964943">
        <w:rPr>
          <w:rFonts w:asciiTheme="minorHAnsi" w:hAnsiTheme="minorHAnsi" w:cstheme="minorHAnsi"/>
          <w:b/>
          <w:sz w:val="20"/>
          <w:lang w:val="nl-NL"/>
        </w:rPr>
        <w:t xml:space="preserve">Ik vraag om vrijgesteld te worden van volgende modules/luiken : </w:t>
      </w:r>
    </w:p>
    <w:tbl>
      <w:tblPr>
        <w:tblStyle w:val="TableGrid1"/>
        <w:tblW w:w="12905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419"/>
        <w:gridCol w:w="9509"/>
        <w:gridCol w:w="2977"/>
      </w:tblGrid>
      <w:tr w:rsidR="008F5925" w:rsidRPr="00964943" w14:paraId="77F21955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E1C1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9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7CA8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0D272E" w14:textId="77777777" w:rsidR="008F5925" w:rsidRPr="00964943" w:rsidRDefault="008F5925" w:rsidP="005D493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  <w:r w:rsidRPr="00964943">
              <w:rPr>
                <w:rFonts w:asciiTheme="minorHAnsi" w:hAnsiTheme="minorHAnsi" w:cstheme="minorHAnsi"/>
                <w:b/>
                <w:bCs/>
                <w:szCs w:val="20"/>
              </w:rPr>
              <w:t>ijlages</w:t>
            </w:r>
          </w:p>
        </w:tc>
      </w:tr>
      <w:tr w:rsidR="008F5925" w:rsidRPr="00964943" w14:paraId="5C87E3C5" w14:textId="77777777" w:rsidTr="005C3F87">
        <w:trPr>
          <w:trHeight w:val="16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B8E8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6CD4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F5925" w:rsidRPr="00964943" w14:paraId="4B0DFE53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9E923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CB1C520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</w:rPr>
              <w:t>Luik 1: Basiscompetenties: 788u</w:t>
            </w:r>
          </w:p>
        </w:tc>
      </w:tr>
      <w:tr w:rsidR="00376457" w:rsidRPr="008826C3" w14:paraId="1A0427AE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10892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2E28400" w14:textId="6EBCD1E1" w:rsidR="00376457" w:rsidRPr="00964943" w:rsidRDefault="00C74939" w:rsidP="00376457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top w:val="single" w:sz="4" w:space="0" w:color="auto"/>
            </w:tcBorders>
            <w:noWrap/>
          </w:tcPr>
          <w:p w14:paraId="76EEE9A2" w14:textId="0C9CB278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1: De plaats, de functie en de rol van de politiediensten in onze samenleving - Integratie van de aspirant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369722189"/>
            <w:placeholder>
              <w:docPart w:val="C832650D4D2746648DC8A30AC5C3E4E6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</w:tcPr>
              <w:p w14:paraId="4685F2F2" w14:textId="5963C230" w:rsidR="00376457" w:rsidRPr="00964943" w:rsidRDefault="00720EC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720EC7">
                  <w:rPr>
                    <w:rStyle w:val="PlaceholderText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307BC1A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74514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C73046C" w14:textId="7F45FAC3" w:rsidR="00376457" w:rsidRPr="00964943" w:rsidRDefault="00D637E6" w:rsidP="00376457">
                <w:pPr>
                  <w:rPr>
                    <w:rFonts w:asciiTheme="minorHAnsi" w:hAnsiTheme="minorHAnsi"/>
                    <w:b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537D5E47" w14:textId="5E44CC72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2: De plaats, de functie en de rol van de kaders in de Geïntegreerde Politie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970867260"/>
            <w:placeholder>
              <w:docPart w:val="F1C27AD33F56430DBB5A0E87B3576F73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0B96A8BB" w14:textId="58523E76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7CF48676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65118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6C04B8E" w14:textId="77777777" w:rsidR="00376457" w:rsidRPr="00964943" w:rsidRDefault="00376457" w:rsidP="00376457">
                <w:pPr>
                  <w:rPr>
                    <w:rFonts w:asciiTheme="minorHAnsi" w:hAnsiTheme="minorHAnsi"/>
                    <w:b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6A1F490C" w14:textId="02DDE718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3: Verwerving van basiscompetenties inzake management van het middenkader in de Geïntegreerde Politie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808060313"/>
            <w:placeholder>
              <w:docPart w:val="5FC35BE4CA894EF89608691CBA756025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D422F9E" w14:textId="0C8F3A39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301BA05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5631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BD7678F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21ACBB2F" w14:textId="34A519FB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4: Basiscompetenties met betrekking tot de hoedanigheden van agent van gerechtelijke politie en officier van gerechtelijke politie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840901410"/>
            <w:placeholder>
              <w:docPart w:val="AE5D9B2B9AF74A63A556ED973D69285E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A95B291" w14:textId="142FEC15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61C671C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2962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EE2A4D0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b/>
                    <w:bCs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47D9816D" w14:textId="647D0F8B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5: Benadering van courante en specifieke fenomene</w:t>
            </w:r>
            <w:r w:rsidR="002C0911">
              <w:rPr>
                <w:rFonts w:asciiTheme="minorHAnsi" w:hAnsiTheme="minorHAnsi" w:cstheme="minorHAnsi"/>
                <w:szCs w:val="20"/>
                <w:lang w:val="nl-NL"/>
              </w:rPr>
              <w:t>n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11291915"/>
            <w:placeholder>
              <w:docPart w:val="082C9E1BA9FE4B9DAC99E6C756927D9D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E46FF78" w14:textId="059897E3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596929E0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375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508A695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07EB6532" w14:textId="4A5FACC5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Module 6: Fysieke en mentale training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2008664673"/>
            <w:placeholder>
              <w:docPart w:val="03C44B027266490FBCACEDF0DB6388E1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C95D214" w14:textId="2ECB3AF8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150A5BC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2407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32786BDD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  <w:hideMark/>
          </w:tcPr>
          <w:p w14:paraId="50CECFEE" w14:textId="31F59F5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</w:rPr>
            </w:pPr>
            <w:r w:rsidRPr="00964943">
              <w:rPr>
                <w:rFonts w:asciiTheme="minorHAnsi" w:hAnsiTheme="minorHAnsi" w:cstheme="minorHAnsi"/>
                <w:szCs w:val="20"/>
              </w:rPr>
              <w:t>Module 7: Geweldbeheersin</w:t>
            </w:r>
            <w:r w:rsidR="002C0911">
              <w:rPr>
                <w:rFonts w:asciiTheme="minorHAnsi" w:hAnsiTheme="minorHAnsi" w:cstheme="minorHAnsi"/>
                <w:szCs w:val="20"/>
              </w:rPr>
              <w:t>g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179861046"/>
            <w:placeholder>
              <w:docPart w:val="9AED1D965E884A769CDB3E3C42391892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90BC4B7" w14:textId="5007E33C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4CECE2F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300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96F0C66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  <w:hideMark/>
          </w:tcPr>
          <w:p w14:paraId="443B869D" w14:textId="7CBC5ECB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</w:rPr>
            </w:pPr>
            <w:r w:rsidRPr="00964943">
              <w:rPr>
                <w:rFonts w:asciiTheme="minorHAnsi" w:hAnsiTheme="minorHAnsi" w:cstheme="minorHAnsi"/>
                <w:szCs w:val="20"/>
              </w:rPr>
              <w:t>Module 8: Tweede taal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807308958"/>
            <w:placeholder>
              <w:docPart w:val="C92DE5298CB0471DA5CE8F5FF724B06E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AA7FB8B" w14:textId="5DC80D6D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AD726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8F5925" w:rsidRPr="008826C3" w14:paraId="30843F9F" w14:textId="77777777" w:rsidTr="005C3F87">
        <w:trPr>
          <w:trHeight w:val="199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36CBB1AA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3F6B865F" w14:textId="77777777" w:rsidR="008F5925" w:rsidRPr="00DA5646" w:rsidRDefault="008F5925" w:rsidP="005D4938">
            <w:pPr>
              <w:rPr>
                <w:rFonts w:asciiTheme="minorHAnsi" w:hAnsiTheme="minorHAnsi" w:cstheme="minorHAnsi"/>
                <w:szCs w:val="20"/>
                <w:lang w:val="nl-BE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0ECC85" w14:textId="77777777" w:rsidR="008F5925" w:rsidRPr="0076764B" w:rsidRDefault="008F5925" w:rsidP="005D4938">
            <w:pPr>
              <w:rPr>
                <w:rFonts w:asciiTheme="minorHAnsi" w:hAnsiTheme="minorHAnsi" w:cstheme="minorHAnsi"/>
                <w:szCs w:val="20"/>
                <w:lang w:val="nl-BE"/>
              </w:rPr>
            </w:pPr>
          </w:p>
        </w:tc>
      </w:tr>
      <w:tr w:rsidR="008F5925" w:rsidRPr="00846D72" w14:paraId="726525DE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898775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31E8566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Luik 2: Informatica: 161h (lokale politie): 166h (federale politie)</w:t>
            </w:r>
          </w:p>
        </w:tc>
      </w:tr>
      <w:tr w:rsidR="00376457" w:rsidRPr="008826C3" w14:paraId="05217226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85492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D6AAF69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70D80910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ANG - Cfr EDA 3045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9112915"/>
            <w:placeholder>
              <w:docPart w:val="B60FD29041204B61AD3E726983B14808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AE09450" w14:textId="37A3C18D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0199A4E9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77027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F24C53D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70AFA028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OSINT basic - Cfr EDA 6785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496383566"/>
            <w:placeholder>
              <w:docPart w:val="5C1062F33DB14228AD280BC0C16FB24C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CA0070F" w14:textId="041911F5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40A5B672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65830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E581F16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15AD81C9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FOCUS - Cfr EDA 7155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477492483"/>
            <w:placeholder>
              <w:docPart w:val="2BE139BA36B04FE989A33940972AD7B8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C58C586" w14:textId="6A2343F4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75DF5B3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7098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3054FCB2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476F04DE" w14:textId="12CC092F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 xml:space="preserve">FEEDIS - Cfr EDA 3049 </w:t>
            </w:r>
            <w:r w:rsidRP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 xml:space="preserve">(Voor de aspiranten </w:t>
            </w:r>
            <w:r w:rsid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 xml:space="preserve">bestemd </w:t>
            </w:r>
            <w:r w:rsidRP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>voor de Federale Politie)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674413337"/>
            <w:placeholder>
              <w:docPart w:val="925304315D9C41DD90AC6BF836E8A519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091A8813" w14:textId="229A815C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519C308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47984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14BB33DC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CC14188" w14:textId="036D9CD4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 xml:space="preserve">ISLP - Cfr EDA 3160 </w:t>
            </w:r>
            <w:r w:rsidRP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 xml:space="preserve">(Voor de aspiranten </w:t>
            </w:r>
            <w:r w:rsid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 xml:space="preserve">bestemd </w:t>
            </w:r>
            <w:r w:rsidRPr="00A3268F">
              <w:rPr>
                <w:rFonts w:asciiTheme="minorHAnsi" w:hAnsiTheme="minorHAnsi" w:cstheme="minorHAnsi"/>
                <w:i/>
                <w:iCs/>
                <w:szCs w:val="20"/>
                <w:lang w:val="nl-NL"/>
              </w:rPr>
              <w:t>voor de Lokale Politie)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549144444"/>
            <w:placeholder>
              <w:docPart w:val="2C245019A0764E269B7018AF05F4BA56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CFBEA9A" w14:textId="506BA149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58A35C4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6974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FFF6EA8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5451047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GES - Cfr EDA 4878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462926864"/>
            <w:placeholder>
              <w:docPart w:val="8EF7A3A49913407C9F0B13BF10649782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58E4757" w14:textId="13C88FB6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4A6CCC2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2227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0E16FEBC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33732F6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PACOS - Cfr EDA 5508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557742822"/>
            <w:placeholder>
              <w:docPart w:val="55C2ECB78BE4431CA91744580BE20963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7AAD7D8" w14:textId="422A4722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774C925D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5216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AE0E04A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00954D8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ODIN - Cfr EDA 7302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406998281"/>
            <w:placeholder>
              <w:docPart w:val="D2FA1389D9384CFB8682097FD3CA3066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7108B3C3" w14:textId="559F0E81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3D36273A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4916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F97EA1A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11FCCC14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MERCURE - Cfr EDA 6321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266458918"/>
            <w:placeholder>
              <w:docPart w:val="A1AC170C1651421EAD6BBBE9457729ED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A2DCC92" w14:textId="0E7868BC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541868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8F5925" w:rsidRPr="008826C3" w14:paraId="3EB82E39" w14:textId="77777777" w:rsidTr="005C3F87">
        <w:trPr>
          <w:trHeight w:val="261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618B9F6E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4470241D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264E9E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</w:p>
        </w:tc>
      </w:tr>
      <w:tr w:rsidR="008F5925" w:rsidRPr="008826C3" w14:paraId="1088789D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211C8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800EDAA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Luik 3: Hoedanigheid van officier van gerechtelijke politie: 160h</w:t>
            </w:r>
          </w:p>
        </w:tc>
      </w:tr>
      <w:tr w:rsidR="008F5925" w:rsidRPr="008826C3" w14:paraId="3ECA9020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106166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5E87E0D2" w14:textId="4FA9D46C" w:rsidR="008F5925" w:rsidRPr="00964943" w:rsidRDefault="008F5925" w:rsidP="005D4938">
                <w:pPr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FFFFFF"/>
                    <w:lang w:val="nl-B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1DC8C490" w14:textId="77777777" w:rsidR="008F5925" w:rsidRPr="0076764B" w:rsidRDefault="008F5925" w:rsidP="005D4938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964943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Luik 3 Volledig (Cfr EDA 7498)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356165652"/>
            <w:placeholder>
              <w:docPart w:val="AAB86ED27CEA4A4CB3D93718A041D54C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  <w:lang w:val="nl-NL"/>
                </w:rPr>
                <w:id w:val="-642350156"/>
                <w:placeholder>
                  <w:docPart w:val="235E0B8F5B784231AE1880E8C8F9AA7D"/>
                </w:placeholder>
                <w:showingPlcHdr/>
                <w15:color w:val="FFCC99"/>
                <w:text w:multiLine="1"/>
              </w:sdtPr>
              <w:sdtEndPr/>
              <w:sdtContent>
                <w:tc>
                  <w:tcPr>
                    <w:tcW w:w="2977" w:type="dxa"/>
                    <w:tcBorders>
                      <w:bottom w:val="single" w:sz="4" w:space="0" w:color="auto"/>
                    </w:tcBorders>
                    <w:shd w:val="clear" w:color="auto" w:fill="E2EFD9" w:themeFill="accent6" w:themeFillTint="33"/>
                  </w:tcPr>
                  <w:p w14:paraId="3A298DD9" w14:textId="6F8E0D69" w:rsidR="008F5925" w:rsidRPr="00964943" w:rsidRDefault="00376457" w:rsidP="005D4938">
                    <w:pPr>
                      <w:rPr>
                        <w:rFonts w:asciiTheme="minorHAnsi" w:hAnsiTheme="minorHAnsi" w:cstheme="minorHAnsi"/>
                        <w:szCs w:val="20"/>
                        <w:lang w:val="nl-NL"/>
                      </w:rPr>
                    </w:pPr>
                    <w:r w:rsidRPr="00964943">
                      <w:rPr>
                        <w:rStyle w:val="PlaceholderText"/>
                        <w:szCs w:val="20"/>
                        <w:lang w:val="nl-BE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8F5925" w:rsidRPr="008826C3" w14:paraId="554C7571" w14:textId="77777777" w:rsidTr="005C3F87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F769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8AB648A" w14:textId="77777777" w:rsidR="008F5925" w:rsidRPr="00DA5646" w:rsidRDefault="008F5925" w:rsidP="005D4938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nl-B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CE377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</w:p>
        </w:tc>
      </w:tr>
      <w:tr w:rsidR="008F5925" w:rsidRPr="008826C3" w14:paraId="5EF9C2E0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4263BD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AF934E3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Luik 4: Interventietactieken en -technieken (I.T.T.): 180h</w:t>
            </w:r>
          </w:p>
        </w:tc>
      </w:tr>
      <w:tr w:rsidR="00376457" w:rsidRPr="008826C3" w14:paraId="339E0D39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20686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EB60609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18124803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Controle van personen in en rond voertuigen – Cfr. EDA 6654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810684571"/>
            <w:placeholder>
              <w:docPart w:val="073CBAEC55EF4B0780A553CE6A2F37DD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0614C2C" w14:textId="49261991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5F55982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50580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16E0605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4E9BE25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Controle van personen in en rond gebouwen – Cfr. EDA 6653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659768434"/>
            <w:placeholder>
              <w:docPart w:val="7BF85DBA55CD42828F0B06B46449173A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16303A21" w14:textId="26D197C2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5F1F7EA5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7656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1BA0EFD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9DDFA6C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en-US"/>
              </w:rPr>
              <w:t>Pro active Driver – Cfr. EDA 1207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2101012581"/>
            <w:placeholder>
              <w:docPart w:val="2F4BB6CC0C3A4964A42B921933852315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23DCB41D" w14:textId="6F19B76F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0F51CE9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74491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64A7188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en-US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00F25656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Bijstand aan het klassieke gerechtelijk onderzoek door het schaduwen en de observatie - niet-geüniformeerd profiel – Cfr. EDA 5021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448900361"/>
            <w:placeholder>
              <w:docPart w:val="CBA08AD64DA748F2B9650810B10EEFDC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BE6D23E" w14:textId="4A57E0FF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6C69A088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71457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506E5875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34445ACB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Overplaatsing van gevangenen – Cfr. EDA 5716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833116872"/>
            <w:placeholder>
              <w:docPart w:val="936C1AFF62A74D949C33E8366F70691C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3D5BF2DD" w14:textId="7EBE821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1F5388C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32489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2B4084C2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531C9FC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</w:rPr>
            </w:pPr>
            <w:r w:rsidRPr="00964943">
              <w:rPr>
                <w:rFonts w:asciiTheme="minorHAnsi" w:hAnsiTheme="minorHAnsi" w:cstheme="minorHAnsi"/>
                <w:szCs w:val="20"/>
              </w:rPr>
              <w:t>Prioritair rijden – Cfr. EDA 5303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768993241"/>
            <w:placeholder>
              <w:docPart w:val="153F3E5A8599477AAF76616F0B430874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421EBBA3" w14:textId="39992898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16B58F7C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5015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62B253DD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6E4839DF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</w:rPr>
            </w:pPr>
            <w:r w:rsidRPr="00964943">
              <w:rPr>
                <w:rFonts w:asciiTheme="minorHAnsi" w:hAnsiTheme="minorHAnsi" w:cstheme="minorHAnsi"/>
                <w:szCs w:val="20"/>
              </w:rPr>
              <w:t>Politioneel rijden – Cfr. EDA 5360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92146783"/>
            <w:placeholder>
              <w:docPart w:val="175D5D24D9834AFA8CF88AA5453904AD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3E11220" w14:textId="7483C781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4A6A8D87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20070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4E4E5872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EA3E36F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</w:rPr>
            </w:pPr>
            <w:r w:rsidRPr="00964943">
              <w:rPr>
                <w:rFonts w:asciiTheme="minorHAnsi" w:hAnsiTheme="minorHAnsi" w:cstheme="minorHAnsi"/>
                <w:szCs w:val="20"/>
              </w:rPr>
              <w:t>Eerste hulp – Cfr. EDA 4512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239515186"/>
            <w:placeholder>
              <w:docPart w:val="BA8BD41BC3C54F45AE7EB16AC7423942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6058E0E1" w14:textId="28CA3D4F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BE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669BAE81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45600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74C459F1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noWrap/>
          </w:tcPr>
          <w:p w14:paraId="2BBB73F4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EDS – module 1 – Erkenning van het fenomeen - Cfr. EDA 7452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-762297124"/>
            <w:placeholder>
              <w:docPart w:val="84244271C8A446C1B886F592978D5B3E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shd w:val="clear" w:color="auto" w:fill="E2EFD9" w:themeFill="accent6" w:themeFillTint="33"/>
              </w:tcPr>
              <w:p w14:paraId="515C25CA" w14:textId="04139BB5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76457" w:rsidRPr="008826C3" w14:paraId="1AFE3B6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165406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7D826B5E" w14:textId="77777777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bottom w:val="single" w:sz="4" w:space="0" w:color="auto"/>
            </w:tcBorders>
            <w:noWrap/>
          </w:tcPr>
          <w:p w14:paraId="0F5DF38E" w14:textId="77777777" w:rsidR="00376457" w:rsidRPr="00964943" w:rsidRDefault="00376457" w:rsidP="00376457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szCs w:val="20"/>
                <w:lang w:val="nl-NL"/>
              </w:rPr>
              <w:t>EDS – module 2 – De goede reflex als eerstelijnspolitie – Cfr. EDA 7560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1665891007"/>
            <w:placeholder>
              <w:docPart w:val="E8035CBB30C14DF4BD56FDE9759A913D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2255528C" w14:textId="1D87AEF8" w:rsidR="00376457" w:rsidRPr="00964943" w:rsidRDefault="00376457" w:rsidP="00376457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E06471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8F5925" w:rsidRPr="008826C3" w14:paraId="13CFE39F" w14:textId="77777777" w:rsidTr="005C3F87">
        <w:trPr>
          <w:trHeight w:val="300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2638F286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9509" w:type="dxa"/>
            <w:tcBorders>
              <w:left w:val="nil"/>
              <w:bottom w:val="nil"/>
              <w:right w:val="nil"/>
            </w:tcBorders>
            <w:noWrap/>
          </w:tcPr>
          <w:p w14:paraId="71BCC2F0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8F5D3B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</w:p>
        </w:tc>
      </w:tr>
      <w:tr w:rsidR="008F5925" w:rsidRPr="00964943" w14:paraId="2A89CEA5" w14:textId="77777777" w:rsidTr="005C3F87">
        <w:trPr>
          <w:trHeight w:val="300"/>
        </w:trPr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5BFFAA" w14:textId="77777777" w:rsidR="008F5925" w:rsidRPr="00964943" w:rsidRDefault="008F5925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</w:p>
        </w:tc>
        <w:tc>
          <w:tcPr>
            <w:tcW w:w="1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96BD960" w14:textId="77777777" w:rsidR="008F5925" w:rsidRPr="00964943" w:rsidRDefault="008F5925" w:rsidP="005D4938">
            <w:pPr>
              <w:rPr>
                <w:rFonts w:asciiTheme="minorHAnsi" w:hAnsiTheme="minorHAnsi" w:cstheme="minorHAnsi"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Luik 5: Onderzoeker: 175u</w:t>
            </w:r>
          </w:p>
        </w:tc>
      </w:tr>
      <w:tr w:rsidR="008F5925" w:rsidRPr="008826C3" w14:paraId="24832EF3" w14:textId="77777777" w:rsidTr="005C3F87">
        <w:trPr>
          <w:trHeight w:val="300"/>
        </w:trPr>
        <w:sdt>
          <w:sdtPr>
            <w:rPr>
              <w:rFonts w:asciiTheme="minorHAnsi" w:hAnsiTheme="minorHAnsi" w:cstheme="minorHAnsi"/>
              <w:b/>
              <w:bCs/>
              <w:szCs w:val="20"/>
              <w:lang w:val="nl-NL"/>
            </w:rPr>
            <w:id w:val="-4904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shd w:val="clear" w:color="auto" w:fill="E2EFD9" w:themeFill="accent6" w:themeFillTint="33"/>
              </w:tcPr>
              <w:p w14:paraId="03C96583" w14:textId="77777777" w:rsidR="008F5925" w:rsidRPr="00964943" w:rsidRDefault="008F5925" w:rsidP="005D4938">
                <w:pPr>
                  <w:rPr>
                    <w:rFonts w:asciiTheme="minorHAnsi" w:hAnsiTheme="minorHAnsi" w:cstheme="minorHAnsi"/>
                    <w:color w:val="000000"/>
                    <w:szCs w:val="20"/>
                    <w:shd w:val="clear" w:color="auto" w:fill="FFFFFF"/>
                  </w:rPr>
                </w:pPr>
                <w:r w:rsidRPr="00964943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nl-NL"/>
                  </w:rPr>
                  <w:t>☐</w:t>
                </w:r>
              </w:p>
            </w:tc>
          </w:sdtContent>
        </w:sdt>
        <w:tc>
          <w:tcPr>
            <w:tcW w:w="9509" w:type="dxa"/>
            <w:tcBorders>
              <w:top w:val="single" w:sz="4" w:space="0" w:color="auto"/>
            </w:tcBorders>
            <w:noWrap/>
          </w:tcPr>
          <w:p w14:paraId="604816B3" w14:textId="77777777" w:rsidR="008F5925" w:rsidRPr="00964943" w:rsidRDefault="008F5925" w:rsidP="005D4938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  <w:lang w:val="nl-NL"/>
              </w:rPr>
            </w:pPr>
            <w:r w:rsidRPr="00964943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Luik 5 volledig (Cfr EDA 7499)</w:t>
            </w:r>
          </w:p>
        </w:tc>
        <w:sdt>
          <w:sdtPr>
            <w:rPr>
              <w:rFonts w:asciiTheme="minorHAnsi" w:hAnsiTheme="minorHAnsi" w:cstheme="minorHAnsi"/>
              <w:szCs w:val="20"/>
              <w:lang w:val="nl-NL"/>
            </w:rPr>
            <w:id w:val="289711076"/>
            <w:placeholder>
              <w:docPart w:val="04CFADD9116042A48BBE32A983BBD70B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</w:tcBorders>
                <w:shd w:val="clear" w:color="auto" w:fill="E2EFD9" w:themeFill="accent6" w:themeFillTint="33"/>
              </w:tcPr>
              <w:p w14:paraId="489BAF23" w14:textId="5E853427" w:rsidR="008F5925" w:rsidRPr="00964943" w:rsidRDefault="00376457" w:rsidP="005D4938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57ACDD7E" w14:textId="77777777" w:rsidR="002F1B74" w:rsidRPr="00964943" w:rsidRDefault="002F1B74" w:rsidP="002F1B74">
      <w:pPr>
        <w:rPr>
          <w:szCs w:val="20"/>
          <w:lang w:val="nl-BE"/>
        </w:rPr>
      </w:pPr>
    </w:p>
    <w:tbl>
      <w:tblPr>
        <w:tblStyle w:val="TableGrid1"/>
        <w:tblW w:w="1290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F1B74" w:rsidRPr="00964943" w14:paraId="069D1233" w14:textId="77777777" w:rsidTr="005C3F87">
        <w:trPr>
          <w:trHeight w:val="300"/>
        </w:trPr>
        <w:tc>
          <w:tcPr>
            <w:tcW w:w="12900" w:type="dxa"/>
            <w:shd w:val="clear" w:color="auto" w:fill="E2EFD9" w:themeFill="accent6" w:themeFillTint="33"/>
          </w:tcPr>
          <w:p w14:paraId="1DBA13FA" w14:textId="77777777" w:rsidR="002F1B74" w:rsidRPr="00964943" w:rsidRDefault="002F1B74" w:rsidP="005D4938">
            <w:pPr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</w:pPr>
            <w:r w:rsidRPr="00964943">
              <w:rPr>
                <w:rFonts w:asciiTheme="minorHAnsi" w:hAnsiTheme="minorHAnsi" w:cstheme="minorHAnsi"/>
                <w:b/>
                <w:bCs/>
                <w:szCs w:val="20"/>
                <w:lang w:val="nl-NL"/>
              </w:rPr>
              <w:t>Opmerkingen</w:t>
            </w:r>
          </w:p>
        </w:tc>
      </w:tr>
      <w:tr w:rsidR="002F1B74" w:rsidRPr="008826C3" w14:paraId="0BED343D" w14:textId="77777777" w:rsidTr="005C3F87">
        <w:trPr>
          <w:trHeight w:val="1439"/>
        </w:trPr>
        <w:sdt>
          <w:sdtPr>
            <w:rPr>
              <w:rFonts w:asciiTheme="minorHAnsi" w:hAnsiTheme="minorHAnsi" w:cstheme="minorHAnsi"/>
              <w:szCs w:val="20"/>
              <w:lang w:val="nl-NL"/>
            </w:rPr>
            <w:id w:val="-1109114111"/>
            <w:placeholder>
              <w:docPart w:val="8D3F8A9B3EB6414CAFB733E12C45AB88"/>
            </w:placeholder>
            <w:showingPlcHdr/>
            <w15:color w:val="FFCC99"/>
            <w:text w:multiLine="1"/>
          </w:sdtPr>
          <w:sdtEndPr/>
          <w:sdtContent>
            <w:tc>
              <w:tcPr>
                <w:tcW w:w="12900" w:type="dxa"/>
                <w:shd w:val="clear" w:color="auto" w:fill="E2EFD9" w:themeFill="accent6" w:themeFillTint="33"/>
              </w:tcPr>
              <w:p w14:paraId="52CFE0BA" w14:textId="77777777" w:rsidR="002F1B74" w:rsidRPr="00964943" w:rsidRDefault="002F1B74" w:rsidP="005D4938">
                <w:pPr>
                  <w:rPr>
                    <w:rFonts w:asciiTheme="minorHAnsi" w:hAnsiTheme="minorHAnsi" w:cstheme="minorHAnsi"/>
                    <w:szCs w:val="20"/>
                    <w:lang w:val="nl-NL"/>
                  </w:rPr>
                </w:pPr>
                <w:r w:rsidRPr="00964943">
                  <w:rPr>
                    <w:rStyle w:val="PlaceholderText"/>
                    <w:szCs w:val="20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25F9B485" w14:textId="77777777" w:rsidR="002F1B74" w:rsidRPr="008C6B49" w:rsidRDefault="002F1B74" w:rsidP="002F1B74">
      <w:pPr>
        <w:rPr>
          <w:lang w:val="nl-BE"/>
        </w:rPr>
      </w:pPr>
    </w:p>
    <w:p w14:paraId="23B66C13" w14:textId="77777777" w:rsidR="002F1B74" w:rsidRPr="008C6B49" w:rsidRDefault="002F1B74" w:rsidP="00CF4ECD">
      <w:pPr>
        <w:rPr>
          <w:lang w:val="nl-BE"/>
        </w:rPr>
      </w:pPr>
    </w:p>
    <w:sectPr w:rsidR="002F1B74" w:rsidRPr="008C6B49" w:rsidSect="004952E4">
      <w:headerReference w:type="first" r:id="rId17"/>
      <w:footerReference w:type="first" r:id="rId18"/>
      <w:pgSz w:w="16840" w:h="11900" w:orient="landscape"/>
      <w:pgMar w:top="851" w:right="568" w:bottom="709" w:left="70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F33" w14:textId="77777777" w:rsidR="00377349" w:rsidRDefault="00377349" w:rsidP="00863DBA">
      <w:r>
        <w:separator/>
      </w:r>
    </w:p>
  </w:endnote>
  <w:endnote w:type="continuationSeparator" w:id="0">
    <w:p w14:paraId="6C75199A" w14:textId="77777777" w:rsidR="00377349" w:rsidRDefault="00377349" w:rsidP="00863DBA">
      <w:r>
        <w:continuationSeparator/>
      </w:r>
    </w:p>
  </w:endnote>
  <w:endnote w:type="continuationNotice" w:id="1">
    <w:p w14:paraId="1454CAF0" w14:textId="77777777" w:rsidR="00377349" w:rsidRDefault="00377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TheSans-Caps"/>
    <w:charset w:val="00"/>
    <w:family w:val="auto"/>
    <w:pitch w:val="variable"/>
    <w:sig w:usb0="00000003" w:usb1="00000000" w:usb2="00000000" w:usb3="00000000" w:csb0="00000001" w:csb1="00000000"/>
  </w:font>
  <w:font w:name="TheSans TT B3 Light">
    <w:altName w:val="Calibri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4571" w14:textId="77777777" w:rsidR="00585485" w:rsidRDefault="00A8231E" w:rsidP="00224685">
    <w:pPr>
      <w:pStyle w:val="Footer"/>
      <w:framePr w:wrap="around" w:vAnchor="text" w:hAnchor="margin" w:xAlign="right" w:y="1"/>
      <w:rPr>
        <w:rStyle w:val="PageNumber"/>
        <w:rFonts w:ascii="TheSans 3-Light" w:hAnsi="TheSans 3-Light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4D518" w14:textId="77777777" w:rsidR="00585485" w:rsidRDefault="00585485" w:rsidP="00224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9026" w14:textId="6A930B0E" w:rsidR="00585485" w:rsidRDefault="00805C41" w:rsidP="004952E4">
    <w:pPr>
      <w:pStyle w:val="Footer"/>
      <w:ind w:left="0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F90566" wp14:editId="1198FF47">
          <wp:simplePos x="0" y="0"/>
          <wp:positionH relativeFrom="page">
            <wp:posOffset>26588173</wp:posOffset>
          </wp:positionH>
          <wp:positionV relativeFrom="page">
            <wp:posOffset>9922751</wp:posOffset>
          </wp:positionV>
          <wp:extent cx="7550785" cy="10680700"/>
          <wp:effectExtent l="0" t="0" r="0" b="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orange dr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1F22" w14:textId="79102A74" w:rsidR="00AC4E5B" w:rsidRDefault="00D81B7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6C5F5E" wp14:editId="42E8B90B">
          <wp:simplePos x="0" y="0"/>
          <wp:positionH relativeFrom="column">
            <wp:posOffset>5249545</wp:posOffset>
          </wp:positionH>
          <wp:positionV relativeFrom="paragraph">
            <wp:posOffset>-210185</wp:posOffset>
          </wp:positionV>
          <wp:extent cx="982128" cy="625476"/>
          <wp:effectExtent l="0" t="0" r="8890" b="3175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128" cy="6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ADB6" w14:textId="193ABD1D" w:rsidR="00C523F6" w:rsidRDefault="00C5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8E2B" w14:textId="77777777" w:rsidR="00377349" w:rsidRDefault="00377349" w:rsidP="00863DBA">
      <w:r>
        <w:separator/>
      </w:r>
    </w:p>
  </w:footnote>
  <w:footnote w:type="continuationSeparator" w:id="0">
    <w:p w14:paraId="5D5E1229" w14:textId="77777777" w:rsidR="00377349" w:rsidRDefault="00377349" w:rsidP="00863DBA">
      <w:r>
        <w:continuationSeparator/>
      </w:r>
    </w:p>
  </w:footnote>
  <w:footnote w:type="continuationNotice" w:id="1">
    <w:p w14:paraId="735C60CB" w14:textId="77777777" w:rsidR="00377349" w:rsidRDefault="00377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8D6E" w14:textId="77777777" w:rsidR="00966B28" w:rsidRDefault="00966B28" w:rsidP="00B444F9">
    <w:pPr>
      <w:pStyle w:val="Header"/>
    </w:pPr>
  </w:p>
  <w:p w14:paraId="49F0940B" w14:textId="77777777" w:rsidR="00966B28" w:rsidRDefault="00966B28" w:rsidP="00B444F9">
    <w:pPr>
      <w:pStyle w:val="Header"/>
    </w:pPr>
  </w:p>
  <w:p w14:paraId="2D6C5718" w14:textId="77777777" w:rsidR="00966B28" w:rsidRDefault="00966B28" w:rsidP="00B444F9">
    <w:pPr>
      <w:pStyle w:val="Header"/>
    </w:pPr>
  </w:p>
  <w:p w14:paraId="3055F92E" w14:textId="77777777" w:rsidR="00966B28" w:rsidRDefault="00966B28" w:rsidP="00B444F9">
    <w:pPr>
      <w:pStyle w:val="Header"/>
    </w:pPr>
  </w:p>
  <w:p w14:paraId="176D3191" w14:textId="69C97A6B" w:rsidR="00585485" w:rsidRPr="00B444F9" w:rsidRDefault="00585485" w:rsidP="00B44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FDC9" w14:textId="58E978B4" w:rsidR="00450322" w:rsidRDefault="004503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F3D20F9" wp14:editId="7C710C2E">
              <wp:simplePos x="0" y="0"/>
              <wp:positionH relativeFrom="column">
                <wp:posOffset>-1025151</wp:posOffset>
              </wp:positionH>
              <wp:positionV relativeFrom="paragraph">
                <wp:posOffset>570230</wp:posOffset>
              </wp:positionV>
              <wp:extent cx="7270115" cy="8943262"/>
              <wp:effectExtent l="0" t="0" r="26035" b="10795"/>
              <wp:wrapNone/>
              <wp:docPr id="2" name="Rechthoek: met één afgeronde 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0115" cy="8943262"/>
                      </a:xfrm>
                      <a:prstGeom prst="round1Rect">
                        <a:avLst>
                          <a:gd name="adj" fmla="val 8467"/>
                        </a:avLst>
                      </a:prstGeom>
                      <a:noFill/>
                      <a:ln>
                        <a:solidFill>
                          <a:srgbClr val="CC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D9765" id="Rechthoek: met één afgeronde hoek 2" o:spid="_x0000_s1026" style="position:absolute;margin-left:-80.7pt;margin-top:44.9pt;width:572.45pt;height:704.2pt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0115,894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" path="m,l6654554,v339965,,615561,275596,615561,615561l7270115,8943262,,8943262,,xe" filled="f" strokecolor="#c60" strokeweight="1pt">
              <v:stroke joinstyle="miter"/>
              <v:path arrowok="t" o:connecttype="custom" o:connectlocs="0,0;6654554,0;7270115,615561;7270115,8943262;0,8943262;0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C1F6" w14:textId="6CE45C34" w:rsidR="004B0564" w:rsidRDefault="004B0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33C8"/>
    <w:multiLevelType w:val="hybridMultilevel"/>
    <w:tmpl w:val="87A06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AC7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AA"/>
    <w:multiLevelType w:val="hybridMultilevel"/>
    <w:tmpl w:val="027A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057A"/>
    <w:multiLevelType w:val="hybridMultilevel"/>
    <w:tmpl w:val="E99492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D6B"/>
    <w:multiLevelType w:val="hybridMultilevel"/>
    <w:tmpl w:val="99CC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54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9E1DCD"/>
    <w:multiLevelType w:val="hybridMultilevel"/>
    <w:tmpl w:val="BE38001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1610DC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E83D17"/>
    <w:multiLevelType w:val="hybridMultilevel"/>
    <w:tmpl w:val="BDC26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43FE"/>
    <w:multiLevelType w:val="multilevel"/>
    <w:tmpl w:val="F302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07D5D"/>
    <w:multiLevelType w:val="hybridMultilevel"/>
    <w:tmpl w:val="4F64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495C"/>
    <w:multiLevelType w:val="hybridMultilevel"/>
    <w:tmpl w:val="2CEC9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E212E"/>
    <w:multiLevelType w:val="hybridMultilevel"/>
    <w:tmpl w:val="569A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088F"/>
    <w:multiLevelType w:val="multilevel"/>
    <w:tmpl w:val="0B4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F20F7F"/>
    <w:multiLevelType w:val="hybridMultilevel"/>
    <w:tmpl w:val="E9949242"/>
    <w:lvl w:ilvl="0" w:tplc="EDD21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8D0"/>
    <w:multiLevelType w:val="hybridMultilevel"/>
    <w:tmpl w:val="222A0DD6"/>
    <w:lvl w:ilvl="0" w:tplc="543E53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402E69"/>
    <w:multiLevelType w:val="multilevel"/>
    <w:tmpl w:val="F1E210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86104560">
    <w:abstractNumId w:val="16"/>
  </w:num>
  <w:num w:numId="2" w16cid:durableId="1894584431">
    <w:abstractNumId w:val="9"/>
  </w:num>
  <w:num w:numId="3" w16cid:durableId="1281038135">
    <w:abstractNumId w:val="7"/>
  </w:num>
  <w:num w:numId="4" w16cid:durableId="1272974473">
    <w:abstractNumId w:val="13"/>
  </w:num>
  <w:num w:numId="5" w16cid:durableId="197400762">
    <w:abstractNumId w:val="12"/>
  </w:num>
  <w:num w:numId="6" w16cid:durableId="1833328938">
    <w:abstractNumId w:val="0"/>
  </w:num>
  <w:num w:numId="7" w16cid:durableId="1564178609">
    <w:abstractNumId w:val="1"/>
  </w:num>
  <w:num w:numId="8" w16cid:durableId="1785272583">
    <w:abstractNumId w:val="5"/>
  </w:num>
  <w:num w:numId="9" w16cid:durableId="2134054684">
    <w:abstractNumId w:val="4"/>
  </w:num>
  <w:num w:numId="10" w16cid:durableId="1613249539">
    <w:abstractNumId w:val="2"/>
  </w:num>
  <w:num w:numId="11" w16cid:durableId="409735310">
    <w:abstractNumId w:val="10"/>
  </w:num>
  <w:num w:numId="12" w16cid:durableId="1141730916">
    <w:abstractNumId w:val="8"/>
  </w:num>
  <w:num w:numId="13" w16cid:durableId="1569532123">
    <w:abstractNumId w:val="11"/>
  </w:num>
  <w:num w:numId="14" w16cid:durableId="1192914083">
    <w:abstractNumId w:val="15"/>
  </w:num>
  <w:num w:numId="15" w16cid:durableId="1691956283">
    <w:abstractNumId w:val="14"/>
  </w:num>
  <w:num w:numId="16" w16cid:durableId="594359934">
    <w:abstractNumId w:val="3"/>
  </w:num>
  <w:num w:numId="17" w16cid:durableId="178036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QqSflTftuz4ZC9KgrKfXD+9HqJFMD6nM3SU6diDHRONl0ZpNzHSsWJec999+f3zSv8t1AmGc0ZtvJdXMAZ89Q==" w:salt="rp7On6mrMh6LSKhijRu04A==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3"/>
    <w:rsid w:val="00002941"/>
    <w:rsid w:val="00013A92"/>
    <w:rsid w:val="00017C66"/>
    <w:rsid w:val="00021A02"/>
    <w:rsid w:val="00061ABB"/>
    <w:rsid w:val="0006695C"/>
    <w:rsid w:val="000716A2"/>
    <w:rsid w:val="000919EE"/>
    <w:rsid w:val="000A73DF"/>
    <w:rsid w:val="000B4870"/>
    <w:rsid w:val="000D504D"/>
    <w:rsid w:val="000F79D5"/>
    <w:rsid w:val="001120DD"/>
    <w:rsid w:val="0011599B"/>
    <w:rsid w:val="00115DA3"/>
    <w:rsid w:val="00131EA7"/>
    <w:rsid w:val="00133FAC"/>
    <w:rsid w:val="00144201"/>
    <w:rsid w:val="00153C4E"/>
    <w:rsid w:val="00160277"/>
    <w:rsid w:val="00161556"/>
    <w:rsid w:val="00161DF1"/>
    <w:rsid w:val="00175545"/>
    <w:rsid w:val="0018557C"/>
    <w:rsid w:val="001B08EA"/>
    <w:rsid w:val="001C3681"/>
    <w:rsid w:val="001C37A5"/>
    <w:rsid w:val="001C49A1"/>
    <w:rsid w:val="001D5C1F"/>
    <w:rsid w:val="001F4414"/>
    <w:rsid w:val="0021157A"/>
    <w:rsid w:val="002201F8"/>
    <w:rsid w:val="0022305A"/>
    <w:rsid w:val="00253C0D"/>
    <w:rsid w:val="00255CB7"/>
    <w:rsid w:val="00260634"/>
    <w:rsid w:val="002648FD"/>
    <w:rsid w:val="0027060F"/>
    <w:rsid w:val="00271852"/>
    <w:rsid w:val="00275DF1"/>
    <w:rsid w:val="00280864"/>
    <w:rsid w:val="002B7FC0"/>
    <w:rsid w:val="002C0911"/>
    <w:rsid w:val="002D3402"/>
    <w:rsid w:val="002D777F"/>
    <w:rsid w:val="002E4DA3"/>
    <w:rsid w:val="002F1B74"/>
    <w:rsid w:val="00346ACE"/>
    <w:rsid w:val="00372F91"/>
    <w:rsid w:val="00376457"/>
    <w:rsid w:val="00377349"/>
    <w:rsid w:val="00384000"/>
    <w:rsid w:val="003C5B33"/>
    <w:rsid w:val="003F1173"/>
    <w:rsid w:val="003F29D1"/>
    <w:rsid w:val="003F367D"/>
    <w:rsid w:val="00404FC4"/>
    <w:rsid w:val="00416F2C"/>
    <w:rsid w:val="00437C24"/>
    <w:rsid w:val="00442260"/>
    <w:rsid w:val="00450322"/>
    <w:rsid w:val="00462200"/>
    <w:rsid w:val="00474B86"/>
    <w:rsid w:val="00483545"/>
    <w:rsid w:val="0048541D"/>
    <w:rsid w:val="004952E4"/>
    <w:rsid w:val="004A12EF"/>
    <w:rsid w:val="004A2CDA"/>
    <w:rsid w:val="004B0564"/>
    <w:rsid w:val="004B66B4"/>
    <w:rsid w:val="004C4A92"/>
    <w:rsid w:val="004C59A6"/>
    <w:rsid w:val="004C7F41"/>
    <w:rsid w:val="004D242E"/>
    <w:rsid w:val="004E722B"/>
    <w:rsid w:val="004F6D21"/>
    <w:rsid w:val="004F73A3"/>
    <w:rsid w:val="00504854"/>
    <w:rsid w:val="00520835"/>
    <w:rsid w:val="00565E04"/>
    <w:rsid w:val="00567B86"/>
    <w:rsid w:val="00570C68"/>
    <w:rsid w:val="0057784C"/>
    <w:rsid w:val="00585485"/>
    <w:rsid w:val="00596FDE"/>
    <w:rsid w:val="005C3F87"/>
    <w:rsid w:val="005D1BFA"/>
    <w:rsid w:val="00605B6A"/>
    <w:rsid w:val="006067F3"/>
    <w:rsid w:val="00612FA9"/>
    <w:rsid w:val="00630C14"/>
    <w:rsid w:val="006478FC"/>
    <w:rsid w:val="00651B4A"/>
    <w:rsid w:val="00663172"/>
    <w:rsid w:val="00672A88"/>
    <w:rsid w:val="00672EAA"/>
    <w:rsid w:val="0069295B"/>
    <w:rsid w:val="006945F3"/>
    <w:rsid w:val="006A042C"/>
    <w:rsid w:val="006A2498"/>
    <w:rsid w:val="006A6113"/>
    <w:rsid w:val="006C1F02"/>
    <w:rsid w:val="006C34B4"/>
    <w:rsid w:val="006D03D3"/>
    <w:rsid w:val="006D47C7"/>
    <w:rsid w:val="006E537D"/>
    <w:rsid w:val="006E695C"/>
    <w:rsid w:val="006F3939"/>
    <w:rsid w:val="006F541F"/>
    <w:rsid w:val="007000B2"/>
    <w:rsid w:val="00701EC6"/>
    <w:rsid w:val="00706F11"/>
    <w:rsid w:val="007104FD"/>
    <w:rsid w:val="00712668"/>
    <w:rsid w:val="00720EC7"/>
    <w:rsid w:val="00732ECE"/>
    <w:rsid w:val="0074000F"/>
    <w:rsid w:val="007568BC"/>
    <w:rsid w:val="00763FDC"/>
    <w:rsid w:val="00777779"/>
    <w:rsid w:val="00787F79"/>
    <w:rsid w:val="007940DC"/>
    <w:rsid w:val="007A2D82"/>
    <w:rsid w:val="007A572B"/>
    <w:rsid w:val="007B6AB5"/>
    <w:rsid w:val="007C27A5"/>
    <w:rsid w:val="007C374D"/>
    <w:rsid w:val="007D417D"/>
    <w:rsid w:val="007D4DF6"/>
    <w:rsid w:val="007F4386"/>
    <w:rsid w:val="007F552E"/>
    <w:rsid w:val="00805C41"/>
    <w:rsid w:val="0080675B"/>
    <w:rsid w:val="00812454"/>
    <w:rsid w:val="00823AFF"/>
    <w:rsid w:val="00832C31"/>
    <w:rsid w:val="0083775B"/>
    <w:rsid w:val="00840184"/>
    <w:rsid w:val="00844B45"/>
    <w:rsid w:val="008466E9"/>
    <w:rsid w:val="00846D72"/>
    <w:rsid w:val="008516A7"/>
    <w:rsid w:val="008519DF"/>
    <w:rsid w:val="00863DBA"/>
    <w:rsid w:val="0086464B"/>
    <w:rsid w:val="0087374A"/>
    <w:rsid w:val="00875AA3"/>
    <w:rsid w:val="00881875"/>
    <w:rsid w:val="008826C3"/>
    <w:rsid w:val="00883202"/>
    <w:rsid w:val="008A0ADC"/>
    <w:rsid w:val="008B30CA"/>
    <w:rsid w:val="008C6B49"/>
    <w:rsid w:val="008D196C"/>
    <w:rsid w:val="008D5216"/>
    <w:rsid w:val="008F5925"/>
    <w:rsid w:val="008F7F3F"/>
    <w:rsid w:val="009112F3"/>
    <w:rsid w:val="009321E1"/>
    <w:rsid w:val="00935FF5"/>
    <w:rsid w:val="009420FB"/>
    <w:rsid w:val="00964943"/>
    <w:rsid w:val="00966B28"/>
    <w:rsid w:val="00970113"/>
    <w:rsid w:val="00971B25"/>
    <w:rsid w:val="00980C26"/>
    <w:rsid w:val="00981C74"/>
    <w:rsid w:val="00986896"/>
    <w:rsid w:val="00986F2D"/>
    <w:rsid w:val="0098709B"/>
    <w:rsid w:val="009A6B8E"/>
    <w:rsid w:val="009A719C"/>
    <w:rsid w:val="009B1B7A"/>
    <w:rsid w:val="009B3DA2"/>
    <w:rsid w:val="009C2241"/>
    <w:rsid w:val="009E6F8A"/>
    <w:rsid w:val="009F0E63"/>
    <w:rsid w:val="009F0F6C"/>
    <w:rsid w:val="009F3079"/>
    <w:rsid w:val="009F7F4E"/>
    <w:rsid w:val="00A0114B"/>
    <w:rsid w:val="00A13319"/>
    <w:rsid w:val="00A16025"/>
    <w:rsid w:val="00A179A2"/>
    <w:rsid w:val="00A30B15"/>
    <w:rsid w:val="00A3268F"/>
    <w:rsid w:val="00A3688E"/>
    <w:rsid w:val="00A52937"/>
    <w:rsid w:val="00A52B32"/>
    <w:rsid w:val="00A8231E"/>
    <w:rsid w:val="00A94327"/>
    <w:rsid w:val="00AA4FA6"/>
    <w:rsid w:val="00AC0A2D"/>
    <w:rsid w:val="00AC4E5B"/>
    <w:rsid w:val="00AC5EF3"/>
    <w:rsid w:val="00AC7322"/>
    <w:rsid w:val="00AC7D31"/>
    <w:rsid w:val="00AD2CDF"/>
    <w:rsid w:val="00AF1D89"/>
    <w:rsid w:val="00AF22C7"/>
    <w:rsid w:val="00B13453"/>
    <w:rsid w:val="00B444F9"/>
    <w:rsid w:val="00B62FED"/>
    <w:rsid w:val="00B63BBD"/>
    <w:rsid w:val="00B84FA2"/>
    <w:rsid w:val="00B951DC"/>
    <w:rsid w:val="00BA1CF7"/>
    <w:rsid w:val="00BD3703"/>
    <w:rsid w:val="00BE6BBA"/>
    <w:rsid w:val="00BF3613"/>
    <w:rsid w:val="00BF3743"/>
    <w:rsid w:val="00C00098"/>
    <w:rsid w:val="00C278B1"/>
    <w:rsid w:val="00C304A7"/>
    <w:rsid w:val="00C421FB"/>
    <w:rsid w:val="00C523F6"/>
    <w:rsid w:val="00C5394E"/>
    <w:rsid w:val="00C73452"/>
    <w:rsid w:val="00C74939"/>
    <w:rsid w:val="00C80E20"/>
    <w:rsid w:val="00C8319D"/>
    <w:rsid w:val="00CC7A04"/>
    <w:rsid w:val="00CE46A8"/>
    <w:rsid w:val="00CF0669"/>
    <w:rsid w:val="00CF292F"/>
    <w:rsid w:val="00CF4ECD"/>
    <w:rsid w:val="00CF5ACC"/>
    <w:rsid w:val="00D015F0"/>
    <w:rsid w:val="00D045AA"/>
    <w:rsid w:val="00D34D03"/>
    <w:rsid w:val="00D637E6"/>
    <w:rsid w:val="00D715E5"/>
    <w:rsid w:val="00D770F6"/>
    <w:rsid w:val="00D81B79"/>
    <w:rsid w:val="00D84E67"/>
    <w:rsid w:val="00D97F3D"/>
    <w:rsid w:val="00DA5646"/>
    <w:rsid w:val="00DA7748"/>
    <w:rsid w:val="00DB5C69"/>
    <w:rsid w:val="00DC5482"/>
    <w:rsid w:val="00DD4ABC"/>
    <w:rsid w:val="00DE2747"/>
    <w:rsid w:val="00DE68D5"/>
    <w:rsid w:val="00DF2B08"/>
    <w:rsid w:val="00E0287B"/>
    <w:rsid w:val="00E13F5A"/>
    <w:rsid w:val="00E34B31"/>
    <w:rsid w:val="00E507AD"/>
    <w:rsid w:val="00E545B6"/>
    <w:rsid w:val="00E65EAD"/>
    <w:rsid w:val="00E732FD"/>
    <w:rsid w:val="00E75915"/>
    <w:rsid w:val="00E84F76"/>
    <w:rsid w:val="00E911BE"/>
    <w:rsid w:val="00E9473C"/>
    <w:rsid w:val="00EA25A2"/>
    <w:rsid w:val="00EA5F4E"/>
    <w:rsid w:val="00EB1F88"/>
    <w:rsid w:val="00ED091E"/>
    <w:rsid w:val="00F17FD5"/>
    <w:rsid w:val="00F25353"/>
    <w:rsid w:val="00F37E15"/>
    <w:rsid w:val="00F536CB"/>
    <w:rsid w:val="00F5550E"/>
    <w:rsid w:val="00F677F6"/>
    <w:rsid w:val="00F76CDA"/>
    <w:rsid w:val="00F86AB8"/>
    <w:rsid w:val="00F91134"/>
    <w:rsid w:val="00F97EF4"/>
    <w:rsid w:val="00FA25E3"/>
    <w:rsid w:val="00FA3F7D"/>
    <w:rsid w:val="00FA7AA6"/>
    <w:rsid w:val="00FC437D"/>
    <w:rsid w:val="00FC48D2"/>
    <w:rsid w:val="00FC6A32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28A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A3"/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0113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bCs/>
      <w:color w:val="C45911" w:themeColor="accent2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13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13"/>
    <w:pPr>
      <w:keepNext/>
      <w:keepLines/>
      <w:numPr>
        <w:ilvl w:val="2"/>
        <w:numId w:val="1"/>
      </w:numPr>
      <w:spacing w:before="240" w:after="120"/>
      <w:outlineLvl w:val="2"/>
    </w:pPr>
    <w:rPr>
      <w:rFonts w:ascii="Calibri" w:eastAsiaTheme="majorEastAsia" w:hAnsi="Calibri" w:cstheme="majorBidi"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8B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8BC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8BC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8BC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8BC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8BC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113"/>
    <w:rPr>
      <w:rFonts w:ascii="Calibri" w:eastAsiaTheme="majorEastAsia" w:hAnsi="Calibri" w:cstheme="majorBidi"/>
      <w:b/>
      <w:bCs/>
      <w:color w:val="C45911" w:themeColor="accent2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113"/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875AA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D3"/>
    <w:rPr>
      <w:rFonts w:ascii="Calibri" w:eastAsiaTheme="majorEastAsia" w:hAnsi="Calibri" w:cstheme="majorBidi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0113"/>
    <w:rPr>
      <w:rFonts w:ascii="Calibri" w:eastAsiaTheme="majorEastAsia" w:hAnsi="Calibri" w:cstheme="majorBidi"/>
      <w:color w:val="C45911" w:themeColor="accent2" w:themeShade="BF"/>
    </w:rPr>
  </w:style>
  <w:style w:type="paragraph" w:styleId="Title">
    <w:name w:val="Title"/>
    <w:aliases w:val="Titre Général"/>
    <w:basedOn w:val="Normal"/>
    <w:next w:val="Normal"/>
    <w:link w:val="TitleChar"/>
    <w:uiPriority w:val="10"/>
    <w:qFormat/>
    <w:rsid w:val="00863DBA"/>
    <w:pPr>
      <w:contextualSpacing/>
    </w:pPr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re Général Char"/>
    <w:basedOn w:val="DefaultParagraphFont"/>
    <w:link w:val="Title"/>
    <w:uiPriority w:val="10"/>
    <w:rsid w:val="00863DBA"/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eastAsiaTheme="minorEastAsia"/>
      <w:color w:val="000000" w:themeColor="text1"/>
      <w:sz w:val="16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30C14"/>
    <w:rPr>
      <w:rFonts w:asciiTheme="majorHAnsi" w:eastAsiaTheme="minorEastAsia" w:hAnsiTheme="majorHAnsi"/>
      <w:color w:val="000000" w:themeColor="text1"/>
      <w:sz w:val="16"/>
      <w:lang w:eastAsia="fr-FR"/>
    </w:rPr>
  </w:style>
  <w:style w:type="paragraph" w:styleId="Footer">
    <w:name w:val="footer"/>
    <w:aliases w:val="Note bas de page"/>
    <w:basedOn w:val="Normal"/>
    <w:link w:val="Foot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customStyle="1" w:styleId="FooterChar">
    <w:name w:val="Footer Char"/>
    <w:aliases w:val="Note bas de page Char"/>
    <w:basedOn w:val="DefaultParagraphFont"/>
    <w:link w:val="Footer"/>
    <w:uiPriority w:val="99"/>
    <w:rsid w:val="00630C14"/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863DBA"/>
  </w:style>
  <w:style w:type="paragraph" w:styleId="FootnoteText">
    <w:name w:val="footnote text"/>
    <w:basedOn w:val="Normal"/>
    <w:link w:val="FootnoteTextChar"/>
    <w:uiPriority w:val="99"/>
    <w:semiHidden/>
    <w:rsid w:val="00863DBA"/>
    <w:pPr>
      <w:ind w:left="737"/>
    </w:pPr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DBA"/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rsid w:val="00863DBA"/>
    <w:rPr>
      <w:rFonts w:cs="Times New Roman"/>
      <w:vertAlign w:val="superscript"/>
    </w:rPr>
  </w:style>
  <w:style w:type="table" w:styleId="TableGrid">
    <w:name w:val="Table Grid"/>
    <w:basedOn w:val="TableNormal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7A5"/>
    <w:pPr>
      <w:ind w:left="720"/>
      <w:contextualSpacing/>
    </w:pPr>
  </w:style>
  <w:style w:type="paragraph" w:customStyle="1" w:styleId="p1">
    <w:name w:val="p1"/>
    <w:basedOn w:val="Normal"/>
    <w:rsid w:val="007C27A5"/>
    <w:rPr>
      <w:rFonts w:ascii="The Sans-" w:hAnsi="The Sans-" w:cs="Times New Roman"/>
      <w:sz w:val="23"/>
      <w:szCs w:val="23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8B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8B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8B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2">
    <w:name w:val="p2"/>
    <w:basedOn w:val="Normal"/>
    <w:rsid w:val="007C27A5"/>
    <w:rPr>
      <w:rFonts w:ascii="The Sans-" w:hAnsi="The Sans-" w:cs="Times New Roman"/>
      <w:sz w:val="15"/>
      <w:szCs w:val="15"/>
      <w:lang w:eastAsia="fr-FR"/>
    </w:rPr>
  </w:style>
  <w:style w:type="paragraph" w:styleId="NormalIndent">
    <w:name w:val="Normal Indent"/>
    <w:aliases w:val="Retrait Normal"/>
    <w:basedOn w:val="Normal"/>
    <w:rsid w:val="004C4A92"/>
    <w:pPr>
      <w:spacing w:before="40"/>
      <w:ind w:left="737"/>
    </w:pPr>
    <w:rPr>
      <w:rFonts w:ascii="TheSans TT B3 Light" w:eastAsia="Times New Roman" w:hAnsi="TheSans TT B3 Light" w:cs="Times New Roman"/>
      <w:sz w:val="19"/>
      <w:szCs w:val="20"/>
      <w:lang w:val="fr-BE"/>
    </w:rPr>
  </w:style>
  <w:style w:type="character" w:styleId="PlaceholderText">
    <w:name w:val="Placeholder Text"/>
    <w:basedOn w:val="DefaultParagraphFont"/>
    <w:uiPriority w:val="99"/>
    <w:semiHidden/>
    <w:rsid w:val="00CF292F"/>
    <w:rPr>
      <w:color w:val="808080"/>
    </w:rPr>
  </w:style>
  <w:style w:type="character" w:styleId="UnresolvedMention">
    <w:name w:val="Unresolved Mention"/>
    <w:basedOn w:val="DefaultParagraphFont"/>
    <w:uiPriority w:val="99"/>
    <w:rsid w:val="00F6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P.Learning.mgt@police.belgium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628C145D847C19F3B4B865EE37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0A971-B42D-428F-B04F-E5CC85CC454F}"/>
      </w:docPartPr>
      <w:docPartBody>
        <w:p w:rsidR="003A7C7C" w:rsidRDefault="002C33D1" w:rsidP="002C33D1">
          <w:pPr>
            <w:pStyle w:val="AAC628C145D847C19F3B4B865EE37D42"/>
          </w:pPr>
          <w:r w:rsidRPr="00FC437D">
            <w:rPr>
              <w:rStyle w:val="PlaceholderText"/>
              <w:lang w:val="nl-BE"/>
            </w:rPr>
            <w:t>Klik of tik om tekst in te voeren.</w:t>
          </w:r>
        </w:p>
      </w:docPartBody>
    </w:docPart>
    <w:docPart>
      <w:docPartPr>
        <w:name w:val="C4C7333B78C3490EBB8FC55798747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27584-D3F8-4567-8C15-181B9743EE31}"/>
      </w:docPartPr>
      <w:docPartBody>
        <w:p w:rsidR="003A7C7C" w:rsidRDefault="002C33D1" w:rsidP="002C33D1">
          <w:pPr>
            <w:pStyle w:val="C4C7333B78C3490EBB8FC55798747DBB"/>
          </w:pPr>
          <w:r w:rsidRPr="00FC437D">
            <w:rPr>
              <w:rStyle w:val="PlaceholderText"/>
              <w:lang w:val="nl-BE"/>
            </w:rPr>
            <w:t>Klik of tik om tekst in te voeren.</w:t>
          </w:r>
        </w:p>
      </w:docPartBody>
    </w:docPart>
    <w:docPart>
      <w:docPartPr>
        <w:name w:val="E35CE613C9C74A78B3FF4ECCDD98E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DE952-0C05-4B79-A881-C53B17349544}"/>
      </w:docPartPr>
      <w:docPartBody>
        <w:p w:rsidR="003A7C7C" w:rsidRDefault="002C33D1" w:rsidP="002C33D1">
          <w:pPr>
            <w:pStyle w:val="E35CE613C9C74A78B3FF4ECCDD98E2B3"/>
          </w:pPr>
          <w:r w:rsidRPr="00FC437D">
            <w:rPr>
              <w:rStyle w:val="PlaceholderText"/>
              <w:lang w:val="nl-BE"/>
            </w:rPr>
            <w:t>Klik of tik om tekst in te voeren.</w:t>
          </w:r>
        </w:p>
      </w:docPartBody>
    </w:docPart>
    <w:docPart>
      <w:docPartPr>
        <w:name w:val="AF1BCA3FAFA34E4DB825179FD18DD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935BE-0615-469A-9081-10AE1721BAE5}"/>
      </w:docPartPr>
      <w:docPartBody>
        <w:p w:rsidR="003A7C7C" w:rsidRDefault="002C33D1" w:rsidP="002C33D1">
          <w:pPr>
            <w:pStyle w:val="AF1BCA3FAFA34E4DB825179FD18DDAA9"/>
          </w:pPr>
          <w:r w:rsidRPr="00791D2A">
            <w:rPr>
              <w:rStyle w:val="PlaceholderText"/>
            </w:rPr>
            <w:t>Kies een item.</w:t>
          </w:r>
        </w:p>
      </w:docPartBody>
    </w:docPart>
    <w:docPart>
      <w:docPartPr>
        <w:name w:val="8D3A7429712743FDA41BFBB1D07EF5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29E56-5B9D-48A8-8B55-669989DD0127}"/>
      </w:docPartPr>
      <w:docPartBody>
        <w:p w:rsidR="003A7C7C" w:rsidRDefault="002C33D1" w:rsidP="002C33D1">
          <w:pPr>
            <w:pStyle w:val="8D3A7429712743FDA41BFBB1D07EF53C"/>
          </w:pPr>
          <w:r w:rsidRPr="00FC437D">
            <w:rPr>
              <w:rStyle w:val="PlaceholderText"/>
              <w:lang w:val="nl-BE"/>
            </w:rPr>
            <w:t>Klik of tik om tekst in te voeren.</w:t>
          </w:r>
        </w:p>
      </w:docPartBody>
    </w:docPart>
    <w:docPart>
      <w:docPartPr>
        <w:name w:val="C443287FBFA44A9BB4844E420C14C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64DCB-CB28-4CE0-B0E2-AB1E28F98DDF}"/>
      </w:docPartPr>
      <w:docPartBody>
        <w:p w:rsidR="003A7C7C" w:rsidRDefault="002C33D1" w:rsidP="002C33D1">
          <w:pPr>
            <w:pStyle w:val="C443287FBFA44A9BB4844E420C14C249"/>
          </w:pPr>
          <w:r w:rsidRPr="00791D2A">
            <w:rPr>
              <w:rStyle w:val="PlaceholderText"/>
            </w:rPr>
            <w:t>Kies een item.</w:t>
          </w:r>
        </w:p>
      </w:docPartBody>
    </w:docPart>
    <w:docPart>
      <w:docPartPr>
        <w:name w:val="8D3F8A9B3EB6414CAFB733E12C45A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62660-C340-4018-A4CE-7D8E59839A7A}"/>
      </w:docPartPr>
      <w:docPartBody>
        <w:p w:rsidR="003A7C7C" w:rsidRDefault="002C33D1" w:rsidP="002C33D1">
          <w:pPr>
            <w:pStyle w:val="8D3F8A9B3EB6414CAFB733E12C45AB88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AB86ED27CEA4A4CB3D93718A041D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654C5F-32F6-4130-91FF-61336F23BB93}"/>
      </w:docPartPr>
      <w:docPartBody>
        <w:p w:rsidR="003A7C7C" w:rsidRDefault="002C33D1" w:rsidP="002C33D1">
          <w:pPr>
            <w:pStyle w:val="AAB86ED27CEA4A4CB3D93718A041D54C"/>
          </w:pPr>
          <w:r w:rsidRPr="00017C66">
            <w:rPr>
              <w:rStyle w:val="PlaceholderText"/>
              <w:lang w:val="nl-BE"/>
            </w:rPr>
            <w:t>Klik of tik om tekst in te voeren.</w:t>
          </w:r>
        </w:p>
      </w:docPartBody>
    </w:docPart>
    <w:docPart>
      <w:docPartPr>
        <w:name w:val="04CFADD9116042A48BBE32A983BBD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9BC54-3FFC-44CD-B433-8FE64AA5EF4B}"/>
      </w:docPartPr>
      <w:docPartBody>
        <w:p w:rsidR="003A7C7C" w:rsidRDefault="002C33D1" w:rsidP="002C33D1">
          <w:pPr>
            <w:pStyle w:val="04CFADD9116042A48BBE32A983BBD70B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73CBAEC55EF4B0780A553CE6A2F3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3C166-1D5D-417D-B6F8-405D537FC0FE}"/>
      </w:docPartPr>
      <w:docPartBody>
        <w:p w:rsidR="003A7C7C" w:rsidRDefault="002C33D1" w:rsidP="002C33D1">
          <w:pPr>
            <w:pStyle w:val="073CBAEC55EF4B0780A553CE6A2F37D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BF85DBA55CD42828F0B06B464491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2E525-B490-4CA7-9C07-0675B7780B18}"/>
      </w:docPartPr>
      <w:docPartBody>
        <w:p w:rsidR="003A7C7C" w:rsidRDefault="002C33D1" w:rsidP="002C33D1">
          <w:pPr>
            <w:pStyle w:val="7BF85DBA55CD42828F0B06B46449173A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F4BB6CC0C3A4964A42B921933852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630D8-650E-4277-AD05-AEE856643572}"/>
      </w:docPartPr>
      <w:docPartBody>
        <w:p w:rsidR="003A7C7C" w:rsidRDefault="002C33D1" w:rsidP="002C33D1">
          <w:pPr>
            <w:pStyle w:val="2F4BB6CC0C3A4964A42B921933852315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BA08AD64DA748F2B9650810B10EE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0DFA7-C6C3-4C70-A557-28B61DF8B85F}"/>
      </w:docPartPr>
      <w:docPartBody>
        <w:p w:rsidR="003A7C7C" w:rsidRDefault="002C33D1" w:rsidP="002C33D1">
          <w:pPr>
            <w:pStyle w:val="CBA08AD64DA748F2B9650810B10EEFDC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36C1AFF62A74D949C33E8366F706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26B32-E170-44C3-A335-CDE0A6E8CD03}"/>
      </w:docPartPr>
      <w:docPartBody>
        <w:p w:rsidR="003A7C7C" w:rsidRDefault="002C33D1" w:rsidP="002C33D1">
          <w:pPr>
            <w:pStyle w:val="936C1AFF62A74D949C33E8366F70691C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53F3E5A8599477AAF76616F0B430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6C97D-AE60-4890-9D4E-5DB217A68745}"/>
      </w:docPartPr>
      <w:docPartBody>
        <w:p w:rsidR="003A7C7C" w:rsidRDefault="002C33D1" w:rsidP="002C33D1">
          <w:pPr>
            <w:pStyle w:val="153F3E5A8599477AAF76616F0B430874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75D5D24D9834AFA8CF88AA545390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7502A-E95F-4556-8910-40267920CF4F}"/>
      </w:docPartPr>
      <w:docPartBody>
        <w:p w:rsidR="003A7C7C" w:rsidRDefault="002C33D1" w:rsidP="002C33D1">
          <w:pPr>
            <w:pStyle w:val="175D5D24D9834AFA8CF88AA5453904A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A8BD41BC3C54F45AE7EB16AC7423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C5402-04CF-433C-9B2A-99BA3031F4D4}"/>
      </w:docPartPr>
      <w:docPartBody>
        <w:p w:rsidR="003A7C7C" w:rsidRDefault="002C33D1" w:rsidP="002C33D1">
          <w:pPr>
            <w:pStyle w:val="BA8BD41BC3C54F45AE7EB16AC7423942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84244271C8A446C1B886F592978D5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D3428-6D3D-4EDF-9DE9-230B1AFACA6B}"/>
      </w:docPartPr>
      <w:docPartBody>
        <w:p w:rsidR="003A7C7C" w:rsidRDefault="002C33D1" w:rsidP="002C33D1">
          <w:pPr>
            <w:pStyle w:val="84244271C8A446C1B886F592978D5B3E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8035CBB30C14DF4BD56FDE9759A9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00F48-A308-4285-B237-00639BD64AC6}"/>
      </w:docPartPr>
      <w:docPartBody>
        <w:p w:rsidR="003A7C7C" w:rsidRDefault="002C33D1" w:rsidP="002C33D1">
          <w:pPr>
            <w:pStyle w:val="E8035CBB30C14DF4BD56FDE9759A913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35E0B8F5B784231AE1880E8C8F9A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66EED-72E1-4E71-BAC5-733652E93815}"/>
      </w:docPartPr>
      <w:docPartBody>
        <w:p w:rsidR="003A7C7C" w:rsidRDefault="002C33D1" w:rsidP="002C33D1">
          <w:pPr>
            <w:pStyle w:val="235E0B8F5B784231AE1880E8C8F9AA7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60FD29041204B61AD3E726983B14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EF1AE0-267D-4211-B9FF-6859051D8277}"/>
      </w:docPartPr>
      <w:docPartBody>
        <w:p w:rsidR="003A7C7C" w:rsidRDefault="002C33D1" w:rsidP="002C33D1">
          <w:pPr>
            <w:pStyle w:val="B60FD29041204B61AD3E726983B14808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C1062F33DB14228AD280BC0C16FB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35A92-2EAA-4C78-8FC6-89E4AC1D41F6}"/>
      </w:docPartPr>
      <w:docPartBody>
        <w:p w:rsidR="003A7C7C" w:rsidRDefault="002C33D1" w:rsidP="002C33D1">
          <w:pPr>
            <w:pStyle w:val="5C1062F33DB14228AD280BC0C16FB24C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BE139BA36B04FE989A33940972AD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E74FA-4A76-4A52-A3A2-941D64E86CD5}"/>
      </w:docPartPr>
      <w:docPartBody>
        <w:p w:rsidR="003A7C7C" w:rsidRDefault="002C33D1" w:rsidP="002C33D1">
          <w:pPr>
            <w:pStyle w:val="2BE139BA36B04FE989A33940972AD7B8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25304315D9C41DD90AC6BF836E8A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F5A52-2AA6-4FDA-8C61-4CE41A2828A2}"/>
      </w:docPartPr>
      <w:docPartBody>
        <w:p w:rsidR="003A7C7C" w:rsidRDefault="002C33D1" w:rsidP="002C33D1">
          <w:pPr>
            <w:pStyle w:val="925304315D9C41DD90AC6BF836E8A519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C245019A0764E269B7018AF05F4B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DF9D8-2BD3-40DC-9ADB-185C8E03E0BB}"/>
      </w:docPartPr>
      <w:docPartBody>
        <w:p w:rsidR="003A7C7C" w:rsidRDefault="002C33D1" w:rsidP="002C33D1">
          <w:pPr>
            <w:pStyle w:val="2C245019A0764E269B7018AF05F4BA56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8EF7A3A49913407C9F0B13BF10649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4E5887-3F5E-4BC5-9E48-D7DB38EBFEA7}"/>
      </w:docPartPr>
      <w:docPartBody>
        <w:p w:rsidR="003A7C7C" w:rsidRDefault="002C33D1" w:rsidP="002C33D1">
          <w:pPr>
            <w:pStyle w:val="8EF7A3A49913407C9F0B13BF10649782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5C2ECB78BE4431CA91744580BE20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74110-4929-4BB0-9817-DAAF8FF90C87}"/>
      </w:docPartPr>
      <w:docPartBody>
        <w:p w:rsidR="003A7C7C" w:rsidRDefault="002C33D1" w:rsidP="002C33D1">
          <w:pPr>
            <w:pStyle w:val="55C2ECB78BE4431CA91744580BE20963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2FA1389D9384CFB8682097FD3CA3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C2D11-A643-4476-B08B-F98B71167150}"/>
      </w:docPartPr>
      <w:docPartBody>
        <w:p w:rsidR="003A7C7C" w:rsidRDefault="002C33D1" w:rsidP="002C33D1">
          <w:pPr>
            <w:pStyle w:val="D2FA1389D9384CFB8682097FD3CA3066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1AC170C1651421EAD6BBBE9457729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204B4-EFD5-4445-BE92-6203F0E97C3A}"/>
      </w:docPartPr>
      <w:docPartBody>
        <w:p w:rsidR="003A7C7C" w:rsidRDefault="002C33D1" w:rsidP="002C33D1">
          <w:pPr>
            <w:pStyle w:val="A1AC170C1651421EAD6BBBE9457729E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832650D4D2746648DC8A30AC5C3E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AA1E8-4C2C-4331-BA88-C2C576021FCA}"/>
      </w:docPartPr>
      <w:docPartBody>
        <w:p w:rsidR="003A7C7C" w:rsidRDefault="002C33D1" w:rsidP="002C33D1">
          <w:pPr>
            <w:pStyle w:val="C832650D4D2746648DC8A30AC5C3E4E6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1C27AD33F56430DBB5A0E87B3576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A97B4-AD17-4961-BC1D-6DDEEBE62D8F}"/>
      </w:docPartPr>
      <w:docPartBody>
        <w:p w:rsidR="003A7C7C" w:rsidRDefault="002C33D1" w:rsidP="002C33D1">
          <w:pPr>
            <w:pStyle w:val="F1C27AD33F56430DBB5A0E87B3576F73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FC35BE4CA894EF89608691CBA756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70635-787F-4C91-8EB4-528DF88EBDFA}"/>
      </w:docPartPr>
      <w:docPartBody>
        <w:p w:rsidR="003A7C7C" w:rsidRDefault="002C33D1" w:rsidP="002C33D1">
          <w:pPr>
            <w:pStyle w:val="5FC35BE4CA894EF89608691CBA756025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AE5D9B2B9AF74A63A556ED973D692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142D4-1EFA-4CD4-924E-C98DCB9D3F67}"/>
      </w:docPartPr>
      <w:docPartBody>
        <w:p w:rsidR="003A7C7C" w:rsidRDefault="002C33D1" w:rsidP="002C33D1">
          <w:pPr>
            <w:pStyle w:val="AE5D9B2B9AF74A63A556ED973D69285E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82C9E1BA9FE4B9DAC99E6C756927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EA5F51-3A3C-48F3-9899-C525DA68B0BD}"/>
      </w:docPartPr>
      <w:docPartBody>
        <w:p w:rsidR="003A7C7C" w:rsidRDefault="002C33D1" w:rsidP="002C33D1">
          <w:pPr>
            <w:pStyle w:val="082C9E1BA9FE4B9DAC99E6C756927D9D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3C44B027266490FBCACEDF0DB6388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6D002-681B-41B2-93C3-A80E5B08AA19}"/>
      </w:docPartPr>
      <w:docPartBody>
        <w:p w:rsidR="003A7C7C" w:rsidRDefault="002C33D1" w:rsidP="002C33D1">
          <w:pPr>
            <w:pStyle w:val="03C44B027266490FBCACEDF0DB6388E1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AED1D965E884A769CDB3E3C42391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366D7-A01E-42D8-8D38-663D195934FE}"/>
      </w:docPartPr>
      <w:docPartBody>
        <w:p w:rsidR="003A7C7C" w:rsidRDefault="002C33D1" w:rsidP="002C33D1">
          <w:pPr>
            <w:pStyle w:val="9AED1D965E884A769CDB3E3C42391892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C92DE5298CB0471DA5CE8F5FF724B0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CFA06-3E39-4EEB-8B63-D95381A62AB9}"/>
      </w:docPartPr>
      <w:docPartBody>
        <w:p w:rsidR="003A7C7C" w:rsidRDefault="002C33D1" w:rsidP="002C33D1">
          <w:pPr>
            <w:pStyle w:val="C92DE5298CB0471DA5CE8F5FF724B06E"/>
          </w:pPr>
          <w:r w:rsidRPr="00791D2A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TheSans-Caps"/>
    <w:charset w:val="00"/>
    <w:family w:val="auto"/>
    <w:pitch w:val="variable"/>
    <w:sig w:usb0="00000003" w:usb1="00000000" w:usb2="00000000" w:usb3="00000000" w:csb0="00000001" w:csb1="00000000"/>
  </w:font>
  <w:font w:name="TheSans TT B3 Light">
    <w:altName w:val="Calibri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C"/>
    <w:rsid w:val="000842E5"/>
    <w:rsid w:val="002C33D1"/>
    <w:rsid w:val="003A7C7C"/>
    <w:rsid w:val="0046315B"/>
    <w:rsid w:val="00943918"/>
    <w:rsid w:val="0095700C"/>
    <w:rsid w:val="009B1149"/>
    <w:rsid w:val="009C5674"/>
    <w:rsid w:val="00D00C4C"/>
    <w:rsid w:val="00D25E14"/>
    <w:rsid w:val="00E56BD5"/>
    <w:rsid w:val="00E732FD"/>
    <w:rsid w:val="00EE5B77"/>
    <w:rsid w:val="00EF25A3"/>
    <w:rsid w:val="00F86AB8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3D1"/>
    <w:rPr>
      <w:color w:val="808080"/>
    </w:rPr>
  </w:style>
  <w:style w:type="paragraph" w:customStyle="1" w:styleId="AAC628C145D847C19F3B4B865EE37D42">
    <w:name w:val="AAC628C145D847C19F3B4B865EE37D42"/>
    <w:rsid w:val="002C33D1"/>
    <w:rPr>
      <w:kern w:val="2"/>
      <w14:ligatures w14:val="standardContextual"/>
    </w:rPr>
  </w:style>
  <w:style w:type="paragraph" w:customStyle="1" w:styleId="C4C7333B78C3490EBB8FC55798747DBB">
    <w:name w:val="C4C7333B78C3490EBB8FC55798747DBB"/>
    <w:rsid w:val="002C33D1"/>
    <w:rPr>
      <w:kern w:val="2"/>
      <w14:ligatures w14:val="standardContextual"/>
    </w:rPr>
  </w:style>
  <w:style w:type="paragraph" w:customStyle="1" w:styleId="E35CE613C9C74A78B3FF4ECCDD98E2B3">
    <w:name w:val="E35CE613C9C74A78B3FF4ECCDD98E2B3"/>
    <w:rsid w:val="002C33D1"/>
    <w:rPr>
      <w:kern w:val="2"/>
      <w14:ligatures w14:val="standardContextual"/>
    </w:rPr>
  </w:style>
  <w:style w:type="paragraph" w:customStyle="1" w:styleId="AF1BCA3FAFA34E4DB825179FD18DDAA9">
    <w:name w:val="AF1BCA3FAFA34E4DB825179FD18DDAA9"/>
    <w:rsid w:val="002C33D1"/>
    <w:rPr>
      <w:kern w:val="2"/>
      <w14:ligatures w14:val="standardContextual"/>
    </w:rPr>
  </w:style>
  <w:style w:type="paragraph" w:customStyle="1" w:styleId="8D3A7429712743FDA41BFBB1D07EF53C">
    <w:name w:val="8D3A7429712743FDA41BFBB1D07EF53C"/>
    <w:rsid w:val="002C33D1"/>
    <w:rPr>
      <w:kern w:val="2"/>
      <w14:ligatures w14:val="standardContextual"/>
    </w:rPr>
  </w:style>
  <w:style w:type="paragraph" w:customStyle="1" w:styleId="C443287FBFA44A9BB4844E420C14C249">
    <w:name w:val="C443287FBFA44A9BB4844E420C14C249"/>
    <w:rsid w:val="002C33D1"/>
    <w:rPr>
      <w:kern w:val="2"/>
      <w14:ligatures w14:val="standardContextual"/>
    </w:rPr>
  </w:style>
  <w:style w:type="paragraph" w:customStyle="1" w:styleId="8D3F8A9B3EB6414CAFB733E12C45AB88">
    <w:name w:val="8D3F8A9B3EB6414CAFB733E12C45AB88"/>
    <w:rsid w:val="002C33D1"/>
    <w:rPr>
      <w:kern w:val="2"/>
      <w14:ligatures w14:val="standardContextual"/>
    </w:rPr>
  </w:style>
  <w:style w:type="paragraph" w:customStyle="1" w:styleId="AAB86ED27CEA4A4CB3D93718A041D54C">
    <w:name w:val="AAB86ED27CEA4A4CB3D93718A041D54C"/>
    <w:rsid w:val="002C33D1"/>
    <w:rPr>
      <w:kern w:val="2"/>
      <w14:ligatures w14:val="standardContextual"/>
    </w:rPr>
  </w:style>
  <w:style w:type="paragraph" w:customStyle="1" w:styleId="04CFADD9116042A48BBE32A983BBD70B">
    <w:name w:val="04CFADD9116042A48BBE32A983BBD70B"/>
    <w:rsid w:val="002C33D1"/>
    <w:rPr>
      <w:kern w:val="2"/>
      <w14:ligatures w14:val="standardContextual"/>
    </w:rPr>
  </w:style>
  <w:style w:type="paragraph" w:customStyle="1" w:styleId="073CBAEC55EF4B0780A553CE6A2F37DD">
    <w:name w:val="073CBAEC55EF4B0780A553CE6A2F37DD"/>
    <w:rsid w:val="002C33D1"/>
    <w:rPr>
      <w:kern w:val="2"/>
      <w14:ligatures w14:val="standardContextual"/>
    </w:rPr>
  </w:style>
  <w:style w:type="paragraph" w:customStyle="1" w:styleId="7BF85DBA55CD42828F0B06B46449173A">
    <w:name w:val="7BF85DBA55CD42828F0B06B46449173A"/>
    <w:rsid w:val="002C33D1"/>
    <w:rPr>
      <w:kern w:val="2"/>
      <w14:ligatures w14:val="standardContextual"/>
    </w:rPr>
  </w:style>
  <w:style w:type="paragraph" w:customStyle="1" w:styleId="2F4BB6CC0C3A4964A42B921933852315">
    <w:name w:val="2F4BB6CC0C3A4964A42B921933852315"/>
    <w:rsid w:val="002C33D1"/>
    <w:rPr>
      <w:kern w:val="2"/>
      <w14:ligatures w14:val="standardContextual"/>
    </w:rPr>
  </w:style>
  <w:style w:type="paragraph" w:customStyle="1" w:styleId="CBA08AD64DA748F2B9650810B10EEFDC">
    <w:name w:val="CBA08AD64DA748F2B9650810B10EEFDC"/>
    <w:rsid w:val="002C33D1"/>
    <w:rPr>
      <w:kern w:val="2"/>
      <w14:ligatures w14:val="standardContextual"/>
    </w:rPr>
  </w:style>
  <w:style w:type="paragraph" w:customStyle="1" w:styleId="936C1AFF62A74D949C33E8366F70691C">
    <w:name w:val="936C1AFF62A74D949C33E8366F70691C"/>
    <w:rsid w:val="002C33D1"/>
    <w:rPr>
      <w:kern w:val="2"/>
      <w14:ligatures w14:val="standardContextual"/>
    </w:rPr>
  </w:style>
  <w:style w:type="paragraph" w:customStyle="1" w:styleId="153F3E5A8599477AAF76616F0B430874">
    <w:name w:val="153F3E5A8599477AAF76616F0B430874"/>
    <w:rsid w:val="002C33D1"/>
    <w:rPr>
      <w:kern w:val="2"/>
      <w14:ligatures w14:val="standardContextual"/>
    </w:rPr>
  </w:style>
  <w:style w:type="paragraph" w:customStyle="1" w:styleId="175D5D24D9834AFA8CF88AA5453904AD">
    <w:name w:val="175D5D24D9834AFA8CF88AA5453904AD"/>
    <w:rsid w:val="002C33D1"/>
    <w:rPr>
      <w:kern w:val="2"/>
      <w14:ligatures w14:val="standardContextual"/>
    </w:rPr>
  </w:style>
  <w:style w:type="paragraph" w:customStyle="1" w:styleId="BA8BD41BC3C54F45AE7EB16AC7423942">
    <w:name w:val="BA8BD41BC3C54F45AE7EB16AC7423942"/>
    <w:rsid w:val="002C33D1"/>
    <w:rPr>
      <w:kern w:val="2"/>
      <w14:ligatures w14:val="standardContextual"/>
    </w:rPr>
  </w:style>
  <w:style w:type="paragraph" w:customStyle="1" w:styleId="84244271C8A446C1B886F592978D5B3E">
    <w:name w:val="84244271C8A446C1B886F592978D5B3E"/>
    <w:rsid w:val="002C33D1"/>
    <w:rPr>
      <w:kern w:val="2"/>
      <w14:ligatures w14:val="standardContextual"/>
    </w:rPr>
  </w:style>
  <w:style w:type="paragraph" w:customStyle="1" w:styleId="E8035CBB30C14DF4BD56FDE9759A913D">
    <w:name w:val="E8035CBB30C14DF4BD56FDE9759A913D"/>
    <w:rsid w:val="002C33D1"/>
    <w:rPr>
      <w:kern w:val="2"/>
      <w14:ligatures w14:val="standardContextual"/>
    </w:rPr>
  </w:style>
  <w:style w:type="paragraph" w:customStyle="1" w:styleId="235E0B8F5B784231AE1880E8C8F9AA7D">
    <w:name w:val="235E0B8F5B784231AE1880E8C8F9AA7D"/>
    <w:rsid w:val="002C33D1"/>
    <w:rPr>
      <w:kern w:val="2"/>
      <w14:ligatures w14:val="standardContextual"/>
    </w:rPr>
  </w:style>
  <w:style w:type="paragraph" w:customStyle="1" w:styleId="B60FD29041204B61AD3E726983B14808">
    <w:name w:val="B60FD29041204B61AD3E726983B14808"/>
    <w:rsid w:val="002C33D1"/>
    <w:rPr>
      <w:kern w:val="2"/>
      <w14:ligatures w14:val="standardContextual"/>
    </w:rPr>
  </w:style>
  <w:style w:type="paragraph" w:customStyle="1" w:styleId="5C1062F33DB14228AD280BC0C16FB24C">
    <w:name w:val="5C1062F33DB14228AD280BC0C16FB24C"/>
    <w:rsid w:val="002C33D1"/>
    <w:rPr>
      <w:kern w:val="2"/>
      <w14:ligatures w14:val="standardContextual"/>
    </w:rPr>
  </w:style>
  <w:style w:type="paragraph" w:customStyle="1" w:styleId="2BE139BA36B04FE989A33940972AD7B8">
    <w:name w:val="2BE139BA36B04FE989A33940972AD7B8"/>
    <w:rsid w:val="002C33D1"/>
    <w:rPr>
      <w:kern w:val="2"/>
      <w14:ligatures w14:val="standardContextual"/>
    </w:rPr>
  </w:style>
  <w:style w:type="paragraph" w:customStyle="1" w:styleId="925304315D9C41DD90AC6BF836E8A519">
    <w:name w:val="925304315D9C41DD90AC6BF836E8A519"/>
    <w:rsid w:val="002C33D1"/>
    <w:rPr>
      <w:kern w:val="2"/>
      <w14:ligatures w14:val="standardContextual"/>
    </w:rPr>
  </w:style>
  <w:style w:type="paragraph" w:customStyle="1" w:styleId="2C245019A0764E269B7018AF05F4BA56">
    <w:name w:val="2C245019A0764E269B7018AF05F4BA56"/>
    <w:rsid w:val="002C33D1"/>
    <w:rPr>
      <w:kern w:val="2"/>
      <w14:ligatures w14:val="standardContextual"/>
    </w:rPr>
  </w:style>
  <w:style w:type="paragraph" w:customStyle="1" w:styleId="8EF7A3A49913407C9F0B13BF10649782">
    <w:name w:val="8EF7A3A49913407C9F0B13BF10649782"/>
    <w:rsid w:val="002C33D1"/>
    <w:rPr>
      <w:kern w:val="2"/>
      <w14:ligatures w14:val="standardContextual"/>
    </w:rPr>
  </w:style>
  <w:style w:type="paragraph" w:customStyle="1" w:styleId="55C2ECB78BE4431CA91744580BE20963">
    <w:name w:val="55C2ECB78BE4431CA91744580BE20963"/>
    <w:rsid w:val="002C33D1"/>
    <w:rPr>
      <w:kern w:val="2"/>
      <w14:ligatures w14:val="standardContextual"/>
    </w:rPr>
  </w:style>
  <w:style w:type="paragraph" w:customStyle="1" w:styleId="D2FA1389D9384CFB8682097FD3CA3066">
    <w:name w:val="D2FA1389D9384CFB8682097FD3CA3066"/>
    <w:rsid w:val="002C33D1"/>
    <w:rPr>
      <w:kern w:val="2"/>
      <w14:ligatures w14:val="standardContextual"/>
    </w:rPr>
  </w:style>
  <w:style w:type="paragraph" w:customStyle="1" w:styleId="A1AC170C1651421EAD6BBBE9457729ED">
    <w:name w:val="A1AC170C1651421EAD6BBBE9457729ED"/>
    <w:rsid w:val="002C33D1"/>
    <w:rPr>
      <w:kern w:val="2"/>
      <w14:ligatures w14:val="standardContextual"/>
    </w:rPr>
  </w:style>
  <w:style w:type="paragraph" w:customStyle="1" w:styleId="C832650D4D2746648DC8A30AC5C3E4E6">
    <w:name w:val="C832650D4D2746648DC8A30AC5C3E4E6"/>
    <w:rsid w:val="002C33D1"/>
    <w:rPr>
      <w:kern w:val="2"/>
      <w14:ligatures w14:val="standardContextual"/>
    </w:rPr>
  </w:style>
  <w:style w:type="paragraph" w:customStyle="1" w:styleId="F1C27AD33F56430DBB5A0E87B3576F73">
    <w:name w:val="F1C27AD33F56430DBB5A0E87B3576F73"/>
    <w:rsid w:val="002C33D1"/>
    <w:rPr>
      <w:kern w:val="2"/>
      <w14:ligatures w14:val="standardContextual"/>
    </w:rPr>
  </w:style>
  <w:style w:type="paragraph" w:customStyle="1" w:styleId="5FC35BE4CA894EF89608691CBA756025">
    <w:name w:val="5FC35BE4CA894EF89608691CBA756025"/>
    <w:rsid w:val="002C33D1"/>
    <w:rPr>
      <w:kern w:val="2"/>
      <w14:ligatures w14:val="standardContextual"/>
    </w:rPr>
  </w:style>
  <w:style w:type="paragraph" w:customStyle="1" w:styleId="AE5D9B2B9AF74A63A556ED973D69285E">
    <w:name w:val="AE5D9B2B9AF74A63A556ED973D69285E"/>
    <w:rsid w:val="002C33D1"/>
    <w:rPr>
      <w:kern w:val="2"/>
      <w14:ligatures w14:val="standardContextual"/>
    </w:rPr>
  </w:style>
  <w:style w:type="paragraph" w:customStyle="1" w:styleId="082C9E1BA9FE4B9DAC99E6C756927D9D">
    <w:name w:val="082C9E1BA9FE4B9DAC99E6C756927D9D"/>
    <w:rsid w:val="002C33D1"/>
    <w:rPr>
      <w:kern w:val="2"/>
      <w14:ligatures w14:val="standardContextual"/>
    </w:rPr>
  </w:style>
  <w:style w:type="paragraph" w:customStyle="1" w:styleId="03C44B027266490FBCACEDF0DB6388E1">
    <w:name w:val="03C44B027266490FBCACEDF0DB6388E1"/>
    <w:rsid w:val="002C33D1"/>
    <w:rPr>
      <w:kern w:val="2"/>
      <w14:ligatures w14:val="standardContextual"/>
    </w:rPr>
  </w:style>
  <w:style w:type="paragraph" w:customStyle="1" w:styleId="9AED1D965E884A769CDB3E3C42391892">
    <w:name w:val="9AED1D965E884A769CDB3E3C42391892"/>
    <w:rsid w:val="002C33D1"/>
    <w:rPr>
      <w:kern w:val="2"/>
      <w14:ligatures w14:val="standardContextual"/>
    </w:rPr>
  </w:style>
  <w:style w:type="paragraph" w:customStyle="1" w:styleId="C92DE5298CB0471DA5CE8F5FF724B06E">
    <w:name w:val="C92DE5298CB0471DA5CE8F5FF724B06E"/>
    <w:rsid w:val="002C33D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4AE61BCAF845B51FBFEF972E7A55" ma:contentTypeVersion="18" ma:contentTypeDescription="Crée un document." ma:contentTypeScope="" ma:versionID="fdc171fb273764bb656608a59157e6cf">
  <xsd:schema xmlns:xsd="http://www.w3.org/2001/XMLSchema" xmlns:xs="http://www.w3.org/2001/XMLSchema" xmlns:p="http://schemas.microsoft.com/office/2006/metadata/properties" xmlns:ns2="fb1e852d-1cca-439b-bd69-331cdb68a95b" xmlns:ns3="1e1f3ea2-ef53-402b-9050-d4208e20fa7e" targetNamespace="http://schemas.microsoft.com/office/2006/metadata/properties" ma:root="true" ma:fieldsID="43ce5f985bd39e954d66146a2e5e4b96" ns2:_="" ns3:_="">
    <xsd:import namespace="fb1e852d-1cca-439b-bd69-331cdb68a95b"/>
    <xsd:import namespace="1e1f3ea2-ef53-402b-9050-d4208e20f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852d-1cca-439b-bd69-331cdb68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3ea2-ef53-402b-9050-d4208e20f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322d1-8140-4693-88a9-1e770730174e}" ma:internalName="TaxCatchAll" ma:showField="CatchAllData" ma:web="1e1f3ea2-ef53-402b-9050-d4208e20f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f3ea2-ef53-402b-9050-d4208e20fa7e" xsi:nil="true"/>
    <lcf76f155ced4ddcb4097134ff3c332f xmlns="fb1e852d-1cca-439b-bd69-331cdb68a9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B1CBB-3C80-4F28-8964-D739139A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852d-1cca-439b-bd69-331cdb68a95b"/>
    <ds:schemaRef ds:uri="1e1f3ea2-ef53-402b-9050-d4208e20f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184DC-F529-0546-B46D-DA69D772B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255A55-2A52-4A47-B57D-CA5AF107F96F}">
  <ds:schemaRefs>
    <ds:schemaRef ds:uri="http://schemas.microsoft.com/office/2006/metadata/properties"/>
    <ds:schemaRef ds:uri="http://schemas.microsoft.com/office/infopath/2007/PartnerControls"/>
    <ds:schemaRef ds:uri="1e1f3ea2-ef53-402b-9050-d4208e20fa7e"/>
    <ds:schemaRef ds:uri="fb1e852d-1cca-439b-bd69-331cdb68a95b"/>
  </ds:schemaRefs>
</ds:datastoreItem>
</file>

<file path=customXml/itemProps4.xml><?xml version="1.0" encoding="utf-8"?>
<ds:datastoreItem xmlns:ds="http://schemas.openxmlformats.org/officeDocument/2006/customXml" ds:itemID="{E8730304-ADB5-48F8-A417-986931623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Titre Général </vt:lpstr>
      <vt:lpstr>Titre 1 (Calibri bold 20 pts bleu)        </vt:lpstr>
      <vt:lpstr>    Titre 2 (Calibri regular 16 pts bleu)</vt:lpstr>
      <vt:lpstr>        Titre 3 (Calibri regular 12 pts bleu)</vt:lpstr>
    </vt:vector>
  </TitlesOfParts>
  <Manager/>
  <Company/>
  <LinksUpToDate>false</LinksUpToDate>
  <CharactersWithSpaces>5039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Marechal Noemie (DRP)</cp:lastModifiedBy>
  <cp:revision>95</cp:revision>
  <cp:lastPrinted>2018-03-14T06:45:00Z</cp:lastPrinted>
  <dcterms:created xsi:type="dcterms:W3CDTF">2023-06-21T08:03:00Z</dcterms:created>
  <dcterms:modified xsi:type="dcterms:W3CDTF">2025-06-23T13:43:00Z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0x010100D9784AE61BCAF845B51FBFEF972E7A55</vt:lpwstr>
  </property>
  <property fmtid="{D5CDD505-2E9C-101B-9397-08002B2CF9AE}" pid="3" name="MediaServiceImageTags">
    <vt:lpwstr/>
  </property>
</Properties>
</file>